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0E38A" w14:textId="512A01DC" w:rsidR="008F2EE8" w:rsidRPr="008F2EE8" w:rsidRDefault="006D1220" w:rsidP="008F2EE8">
      <w:pPr>
        <w:autoSpaceDE w:val="0"/>
        <w:autoSpaceDN w:val="0"/>
        <w:adjustRightInd w:val="0"/>
        <w:jc w:val="both"/>
        <w:rPr>
          <w:rFonts w:cs="Arial"/>
          <w:lang w:eastAsia="ar-SA"/>
        </w:rPr>
      </w:pPr>
      <w:r w:rsidRPr="001078F9">
        <w:rPr>
          <w:rFonts w:cs="Arial"/>
        </w:rPr>
        <w:t>Predmet:</w:t>
      </w:r>
      <w:r w:rsidR="00F27C53">
        <w:rPr>
          <w:rFonts w:cs="Arial"/>
        </w:rPr>
        <w:t xml:space="preserve"> </w:t>
      </w:r>
      <w:r w:rsidR="008F2EE8" w:rsidRPr="008F2EE8">
        <w:rPr>
          <w:rFonts w:cs="Arial"/>
          <w:lang w:eastAsia="ar-SA"/>
        </w:rPr>
        <w:t xml:space="preserve">Storitev </w:t>
      </w:r>
      <w:proofErr w:type="spellStart"/>
      <w:r w:rsidR="008F2EE8" w:rsidRPr="008F2EE8">
        <w:rPr>
          <w:rFonts w:cs="Arial"/>
          <w:lang w:eastAsia="ar-SA"/>
        </w:rPr>
        <w:t>VoIP</w:t>
      </w:r>
      <w:proofErr w:type="spellEnd"/>
      <w:r w:rsidR="008F2EE8" w:rsidRPr="008F2EE8">
        <w:rPr>
          <w:rFonts w:cs="Arial"/>
          <w:lang w:eastAsia="ar-SA"/>
        </w:rPr>
        <w:t xml:space="preserve"> fiksne telefonije, storitve mobilne telefonije in nakup mobilnih aparatov, storitev zagotavljanja internetnega dostopa, upravljanje in nadzor IKT naprav in omrežja in upravljanje obstoječe in najete strojne omrežne opreme</w:t>
      </w:r>
      <w:bookmarkStart w:id="0" w:name="_GoBack"/>
      <w:bookmarkEnd w:id="0"/>
    </w:p>
    <w:p w14:paraId="6C0C4CF3" w14:textId="7536DD33" w:rsidR="006D1220" w:rsidRPr="001078F9" w:rsidRDefault="006D1220" w:rsidP="00A72B5B">
      <w:pPr>
        <w:tabs>
          <w:tab w:val="left" w:pos="993"/>
          <w:tab w:val="left" w:pos="1134"/>
        </w:tabs>
        <w:rPr>
          <w:rFonts w:cs="Arial"/>
        </w:rPr>
      </w:pPr>
    </w:p>
    <w:p w14:paraId="2EF107DE" w14:textId="1F6D65C5" w:rsidR="006D1220" w:rsidRPr="00241F04" w:rsidRDefault="006D1220" w:rsidP="00A72B5B">
      <w:pPr>
        <w:tabs>
          <w:tab w:val="left" w:pos="993"/>
          <w:tab w:val="left" w:pos="1134"/>
        </w:tabs>
        <w:rPr>
          <w:rFonts w:cs="Arial"/>
          <w:i/>
        </w:rPr>
      </w:pPr>
      <w:r w:rsidRPr="001078F9">
        <w:rPr>
          <w:rFonts w:cs="Arial"/>
        </w:rPr>
        <w:t xml:space="preserve">Številka </w:t>
      </w:r>
      <w:r w:rsidR="004750FB">
        <w:rPr>
          <w:rFonts w:cs="Arial"/>
        </w:rPr>
        <w:t>ODOS</w:t>
      </w:r>
      <w:r w:rsidRPr="001078F9">
        <w:rPr>
          <w:rFonts w:cs="Arial"/>
        </w:rPr>
        <w:t xml:space="preserve">: </w:t>
      </w:r>
      <w:r w:rsidR="000C0BD1" w:rsidRPr="000C0BD1">
        <w:rPr>
          <w:rFonts w:cs="Arial"/>
        </w:rPr>
        <w:t>4302-0014/2021</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67145118"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00F27C53">
        <w:rPr>
          <w:rFonts w:cs="Arial"/>
        </w:rPr>
        <w:t xml:space="preserve">, </w:t>
      </w:r>
      <w:r w:rsidRPr="00933473">
        <w:rPr>
          <w:rFonts w:cs="Arial"/>
        </w:rPr>
        <w:t>točko 2</w:t>
      </w:r>
      <w:r>
        <w:rPr>
          <w:rFonts w:cs="Arial"/>
        </w:rPr>
        <w:t xml:space="preserve">. </w:t>
      </w:r>
      <w:r w:rsidRPr="00933473">
        <w:rPr>
          <w:rFonts w:cs="Arial"/>
        </w:rPr>
        <w:t>Pogoji za sodelovanje</w:t>
      </w:r>
      <w:r w:rsidR="00F27C53">
        <w:rPr>
          <w:rFonts w:cs="Arial"/>
        </w:rPr>
        <w:t xml:space="preserve"> in</w:t>
      </w:r>
      <w:r w:rsidRPr="004D32E0">
        <w:rPr>
          <w:rFonts w:cs="Arial"/>
        </w:rPr>
        <w:t xml:space="preserve"> </w:t>
      </w:r>
      <w:r w:rsidR="00D30502">
        <w:rPr>
          <w:rFonts w:cs="Arial"/>
        </w:rPr>
        <w:t xml:space="preserve">točko 3. Drugi pogoji: </w:t>
      </w:r>
      <w:r w:rsidR="00D30502" w:rsidRPr="004D32E0">
        <w:rPr>
          <w:rFonts w:cs="Arial"/>
        </w:rPr>
        <w:t xml:space="preserve">od </w:t>
      </w:r>
      <w:r w:rsidR="00D30502" w:rsidRPr="00933473">
        <w:rPr>
          <w:rFonts w:cs="Arial"/>
        </w:rPr>
        <w:t xml:space="preserve">A </w:t>
      </w:r>
      <w:r w:rsidR="00D30502">
        <w:rPr>
          <w:rFonts w:cs="Arial"/>
        </w:rPr>
        <w:t>do 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776B4185" w14:textId="77777777" w:rsidR="00F27C53" w:rsidRPr="003114AE" w:rsidRDefault="00F27C53" w:rsidP="00F27C53">
      <w:pPr>
        <w:jc w:val="both"/>
        <w:rPr>
          <w:rFonts w:cs="Arial"/>
        </w:rPr>
      </w:pPr>
      <w:r>
        <w:rPr>
          <w:rFonts w:cs="Arial"/>
        </w:rPr>
        <w:t>N</w:t>
      </w:r>
      <w:r w:rsidRPr="003114AE">
        <w:rPr>
          <w:rFonts w:cs="Arial"/>
        </w:rPr>
        <w:t xml:space="preserve">aročnik </w:t>
      </w:r>
      <w:r>
        <w:rPr>
          <w:rFonts w:cs="Arial"/>
        </w:rPr>
        <w:t xml:space="preserve">lahko </w:t>
      </w:r>
      <w:r w:rsidRPr="003114AE">
        <w:rPr>
          <w:rFonts w:cs="Arial"/>
        </w:rPr>
        <w:t>pred oddajo javnega naročila od ponudnika zahteva, da predloži dokazila (potrdila, izjave, kopije dovoljenj) kot dokaz neobstoja razlogov za izključitev in kot dokaz izpolnjevanja</w:t>
      </w:r>
      <w:r>
        <w:rPr>
          <w:rFonts w:cs="Arial"/>
        </w:rPr>
        <w:t xml:space="preserve"> pogojev za sodelovanje iz teh p</w:t>
      </w:r>
      <w:r w:rsidRPr="003114AE">
        <w:rPr>
          <w:rFonts w:cs="Arial"/>
        </w:rPr>
        <w:t xml:space="preserve">ogojev za ugotavljanje sposobnosti in usposobljenosti ponudnika. </w:t>
      </w:r>
    </w:p>
    <w:p w14:paraId="68BD8167" w14:textId="77777777" w:rsidR="00F27C53" w:rsidRDefault="00F27C53" w:rsidP="00F27C53">
      <w:pPr>
        <w:tabs>
          <w:tab w:val="num" w:pos="0"/>
        </w:tabs>
        <w:jc w:val="both"/>
        <w:rPr>
          <w:rFonts w:cs="Arial"/>
        </w:rPr>
      </w:pPr>
    </w:p>
    <w:p w14:paraId="491A3072" w14:textId="77777777" w:rsidR="00F27C53" w:rsidRPr="00160AF7" w:rsidRDefault="00F27C53" w:rsidP="00F27C53">
      <w:pPr>
        <w:tabs>
          <w:tab w:val="num" w:pos="0"/>
        </w:tabs>
        <w:jc w:val="both"/>
        <w:rPr>
          <w:rFonts w:cs="Arial"/>
        </w:rPr>
      </w:pPr>
      <w:r>
        <w:rPr>
          <w:rFonts w:cs="Arial"/>
        </w:rPr>
        <w:t xml:space="preserve">Gospodarski subjekt </w:t>
      </w:r>
      <w:r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CC17210" w14:textId="77777777" w:rsidR="00F27C53" w:rsidRPr="00160AF7" w:rsidRDefault="00F27C53" w:rsidP="00F27C53">
      <w:pPr>
        <w:tabs>
          <w:tab w:val="num" w:pos="0"/>
        </w:tabs>
        <w:jc w:val="both"/>
        <w:rPr>
          <w:rFonts w:cs="Arial"/>
        </w:rPr>
      </w:pPr>
    </w:p>
    <w:p w14:paraId="242E9126" w14:textId="744191D2" w:rsidR="00933473" w:rsidRPr="00160AF7" w:rsidRDefault="00F27C53" w:rsidP="00F27C53">
      <w:pPr>
        <w:tabs>
          <w:tab w:val="num" w:pos="0"/>
        </w:tabs>
        <w:jc w:val="both"/>
        <w:rPr>
          <w:rFonts w:cs="Arial"/>
        </w:rPr>
      </w:pPr>
      <w:r w:rsidRPr="00160AF7">
        <w:rPr>
          <w:rFonts w:cs="Arial"/>
        </w:rPr>
        <w:t>V kolikor ponudnik nima sedeža v Republiki Sloveniji in ne more pridobiti in predložiti zahtev</w:t>
      </w:r>
      <w:r>
        <w:rPr>
          <w:rFonts w:cs="Arial"/>
        </w:rPr>
        <w:t>a</w:t>
      </w:r>
      <w:r w:rsidRPr="00160AF7">
        <w:rPr>
          <w:rFonts w:cs="Arial"/>
        </w:rPr>
        <w:t>nih dokumentov, ker država v kateri ima ponudnik svoj sedež ne izdaja takšnih dokumentov, jih je mogoče nadomestiti z zapriseženo izjavo, dano pred pristojnim sodnim ali upravnim organom, notarjem ali pred pristojno poklicno ali trgovinsko organizacijo v matični državi te osebe ali v državi, v kateri ima ponudnik sedež</w:t>
      </w:r>
      <w:r w:rsidR="00933473" w:rsidRPr="00160AF7">
        <w:rPr>
          <w:rFonts w:cs="Arial"/>
        </w:rPr>
        <w:t>.</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742EEA0C" w14:textId="77777777" w:rsidR="00933473" w:rsidRPr="00160AF7" w:rsidRDefault="00933473" w:rsidP="00A72B5B">
      <w:pPr>
        <w:tabs>
          <w:tab w:val="num" w:pos="0"/>
        </w:tabs>
        <w:jc w:val="both"/>
        <w:rPr>
          <w:rFonts w:cs="Arial"/>
        </w:rPr>
      </w:pPr>
      <w:r w:rsidRPr="00160AF7">
        <w:rPr>
          <w:rFonts w:cs="Arial"/>
        </w:rPr>
        <w:t>Naročnik bo iz postopka javnega naročanja izključil ponudnika, če:</w:t>
      </w:r>
    </w:p>
    <w:p w14:paraId="46D5B9F5" w14:textId="77777777" w:rsidR="00933473" w:rsidRPr="00E91AEF" w:rsidRDefault="00933473"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681BE1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3A6558D5" w14:textId="77777777" w:rsidR="00933473" w:rsidRPr="00160AF7" w:rsidRDefault="00933473" w:rsidP="00A72B5B">
      <w:pPr>
        <w:pStyle w:val="Telobesedila"/>
        <w:tabs>
          <w:tab w:val="num" w:pos="0"/>
        </w:tabs>
        <w:spacing w:after="0"/>
        <w:ind w:left="348"/>
        <w:jc w:val="both"/>
        <w:rPr>
          <w:rFonts w:cs="Arial"/>
        </w:rPr>
      </w:pPr>
    </w:p>
    <w:p w14:paraId="3F579958" w14:textId="69BC6B8E" w:rsidR="0082553A" w:rsidRPr="00F5319B" w:rsidRDefault="00933473" w:rsidP="00A72B5B">
      <w:pPr>
        <w:tabs>
          <w:tab w:val="num" w:pos="0"/>
        </w:tabs>
        <w:jc w:val="both"/>
        <w:rPr>
          <w:rFonts w:cs="Arial"/>
          <w:b/>
          <w:i/>
        </w:rPr>
      </w:pPr>
      <w:r w:rsidRPr="00F5319B">
        <w:rPr>
          <w:rFonts w:cs="Arial"/>
        </w:rPr>
        <w:t>DOKAZILO:</w:t>
      </w:r>
      <w:r w:rsidRPr="00F5319B">
        <w:rPr>
          <w:rFonts w:cs="Arial"/>
        </w:rPr>
        <w:tab/>
      </w:r>
      <w:r w:rsidRPr="00F5319B">
        <w:rPr>
          <w:rFonts w:cs="Arial"/>
          <w:b/>
          <w:i/>
        </w:rPr>
        <w:t>Izpolnjen obrazec ESPD (v »Del III: Razlogi za izključitev, Oddelek A</w:t>
      </w:r>
      <w:r w:rsidR="001E102E" w:rsidRPr="00F5319B">
        <w:rPr>
          <w:rFonts w:cs="Arial"/>
          <w:b/>
          <w:i/>
        </w:rPr>
        <w:t>.</w:t>
      </w:r>
      <w:r w:rsidRPr="00F5319B">
        <w:rPr>
          <w:rFonts w:cs="Arial"/>
          <w:b/>
          <w:i/>
        </w:rPr>
        <w:t xml:space="preserve"> Razlogi, povezani s kazenskimi obsodbami«) </w:t>
      </w:r>
      <w:r w:rsidRPr="00F27C53">
        <w:rPr>
          <w:rFonts w:cs="Arial"/>
          <w:b/>
          <w:i/>
          <w:u w:val="single"/>
        </w:rPr>
        <w:t>za vse</w:t>
      </w:r>
      <w:r w:rsidR="0082553A" w:rsidRPr="00F27C53">
        <w:rPr>
          <w:rFonts w:cs="Arial"/>
          <w:b/>
          <w:i/>
          <w:u w:val="single"/>
        </w:rPr>
        <w:t xml:space="preserve"> gospodarske subjekte</w:t>
      </w:r>
      <w:r w:rsidR="0082553A" w:rsidRPr="00F5319B">
        <w:rPr>
          <w:rFonts w:cs="Arial"/>
          <w:b/>
          <w:i/>
        </w:rPr>
        <w:t xml:space="preserve"> v ponudbi in </w:t>
      </w:r>
      <w:r w:rsidR="001078F9" w:rsidRPr="00F5319B">
        <w:rPr>
          <w:rFonts w:cs="Arial"/>
          <w:b/>
          <w:i/>
        </w:rPr>
        <w:t xml:space="preserve">lahko tudi </w:t>
      </w:r>
      <w:r w:rsidR="0082553A" w:rsidRPr="00F5319B">
        <w:rPr>
          <w:rFonts w:cs="Arial"/>
          <w:b/>
          <w:i/>
        </w:rPr>
        <w:t xml:space="preserve">podpisane izjave za pridobitev podatkov (obrazec OBR – 2.07 in OBR – 2.08) za vse gospodarske subjekte </w:t>
      </w:r>
      <w:r w:rsidR="0082553A" w:rsidRPr="00E9325E">
        <w:rPr>
          <w:rFonts w:cs="Arial"/>
          <w:b/>
          <w:i/>
          <w:u w:val="single"/>
        </w:rPr>
        <w:t>in</w:t>
      </w:r>
      <w:r w:rsidR="0082553A" w:rsidRPr="00F5319B">
        <w:rPr>
          <w:rFonts w:cs="Arial"/>
          <w:b/>
          <w:i/>
        </w:rPr>
        <w:t xml:space="preserve">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4A799DC1" w14:textId="029987E5" w:rsidR="0082553A" w:rsidRPr="00791C2A" w:rsidRDefault="0082553A" w:rsidP="00A72B5B">
      <w:pPr>
        <w:tabs>
          <w:tab w:val="num" w:pos="0"/>
          <w:tab w:val="left" w:pos="887"/>
        </w:tabs>
        <w:jc w:val="both"/>
        <w:rPr>
          <w:rFonts w:cs="Arial"/>
        </w:rPr>
      </w:pPr>
      <w:r w:rsidRPr="00791C2A">
        <w:rPr>
          <w:rFonts w:cs="Arial"/>
        </w:rPr>
        <w:t>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w:t>
      </w:r>
      <w:r w:rsidR="00E9325E">
        <w:rPr>
          <w:rFonts w:cs="Arial"/>
        </w:rPr>
        <w:t>)</w:t>
      </w:r>
      <w:r w:rsidRPr="00791C2A">
        <w:rPr>
          <w:rFonts w:cs="Arial"/>
        </w:rPr>
        <w:t xml:space="preserve">, ki niso starejša od 4 mesecev, šteto od roka za oddajo ponudb. </w:t>
      </w:r>
    </w:p>
    <w:p w14:paraId="32C6BD8B" w14:textId="77777777" w:rsidR="00D232FA" w:rsidRPr="00791C2A" w:rsidRDefault="00D232FA" w:rsidP="00A72B5B">
      <w:pPr>
        <w:tabs>
          <w:tab w:val="num" w:pos="0"/>
          <w:tab w:val="left" w:pos="887"/>
        </w:tabs>
        <w:jc w:val="both"/>
        <w:rPr>
          <w:rFonts w:cs="Arial"/>
        </w:rPr>
      </w:pPr>
    </w:p>
    <w:p w14:paraId="6A34817C" w14:textId="62EC9A47" w:rsidR="0082553A" w:rsidRPr="00791C2A" w:rsidRDefault="00D232FA" w:rsidP="00A72B5B">
      <w:pPr>
        <w:tabs>
          <w:tab w:val="num" w:pos="0"/>
          <w:tab w:val="left" w:pos="887"/>
        </w:tabs>
        <w:jc w:val="both"/>
        <w:rPr>
          <w:rFonts w:cs="Arial"/>
        </w:rPr>
      </w:pPr>
      <w:r w:rsidRPr="00791C2A">
        <w:rPr>
          <w:rFonts w:cs="Arial"/>
        </w:rPr>
        <w:lastRenderedPageBreak/>
        <w:t>Ponudnik potrdila iz kazenske evidence</w:t>
      </w:r>
      <w:r w:rsidR="007E1228">
        <w:rPr>
          <w:rFonts w:cs="Arial"/>
        </w:rPr>
        <w:t xml:space="preserve"> ter</w:t>
      </w:r>
      <w:r w:rsidRPr="00791C2A">
        <w:rPr>
          <w:rFonts w:cs="Arial"/>
        </w:rPr>
        <w:t xml:space="preserve"> pooblastila pravne osebe in fizičnih oseb 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6D4497BB" w14:textId="217ADEEF" w:rsidR="00D232FA" w:rsidRPr="00EE157E" w:rsidRDefault="00E9325E" w:rsidP="00A72B5B">
      <w:pPr>
        <w:tabs>
          <w:tab w:val="num" w:pos="0"/>
          <w:tab w:val="left" w:pos="887"/>
        </w:tabs>
        <w:jc w:val="both"/>
        <w:rPr>
          <w:rFonts w:cs="Arial"/>
        </w:rPr>
      </w:pPr>
      <w:r>
        <w:rPr>
          <w:rFonts w:cs="Arial"/>
        </w:rPr>
        <w:t>N</w:t>
      </w:r>
      <w:r w:rsidR="00D232FA" w:rsidRPr="00791C2A">
        <w:rPr>
          <w:rFonts w:cs="Arial"/>
        </w:rPr>
        <w:t xml:space="preserve">aročnik </w:t>
      </w:r>
      <w:r>
        <w:rPr>
          <w:rFonts w:cs="Arial"/>
        </w:rPr>
        <w:t xml:space="preserve">bo </w:t>
      </w:r>
      <w:r w:rsidR="00D232FA" w:rsidRPr="00791C2A">
        <w:rPr>
          <w:rFonts w:cs="Arial"/>
        </w:rPr>
        <w:t>obstoj tega izključitvenega razloga pri takšnem ponudniku, upoštevajoč prakso Državne revizijske komisije (npr. sklep št. 018-129/2019), preveril bodisi na podlagi priloženih potrdil iz kazenske evidence Ministrstva za pravosodje, ki niso starejša od 4 mesecev, in potrdil iz kazenske evidence, ki jih bo na podlagi predloženih pooblastil pridobil naročnik sam po dnevu, ko poteče rok za oddajo ponudb, bodisi na podlagi zaprisežene izjave, dane pred pristojnim sodnim ali upravnim organom, notarjem ali pred pristojno poklicno ali trgovsko organizacijo v matični državi te osebe, ki jo bo ponudnik naročniku predložil naknadno na njegov poziv.</w:t>
      </w:r>
    </w:p>
    <w:p w14:paraId="5D3FBB80" w14:textId="77777777" w:rsidR="00933473" w:rsidRPr="00160AF7" w:rsidRDefault="00933473" w:rsidP="00A72B5B">
      <w:pPr>
        <w:tabs>
          <w:tab w:val="num" w:pos="0"/>
          <w:tab w:val="left" w:pos="887"/>
        </w:tabs>
        <w:ind w:left="348"/>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06EA5980" w14:textId="77777777" w:rsidR="00875E43" w:rsidRPr="00791C2A" w:rsidRDefault="00875E43" w:rsidP="00A72B5B">
      <w:pPr>
        <w:pStyle w:val="Odstavekseznama"/>
        <w:numPr>
          <w:ilvl w:val="0"/>
          <w:numId w:val="8"/>
        </w:numPr>
        <w:spacing w:line="240" w:lineRule="auto"/>
        <w:rPr>
          <w:rFonts w:ascii="Arial" w:hAnsi="Arial" w:cs="Arial"/>
        </w:rPr>
      </w:pPr>
      <w:r w:rsidRPr="00791C2A">
        <w:rPr>
          <w:rFonts w:ascii="Arial" w:hAnsi="Arial" w:cs="Arial"/>
        </w:rPr>
        <w:t xml:space="preserve">gospodarskemu subjektu se do 31. 12. 2021, skladno z drugim odstavkom 38. člena Zakona o interventnih ukrepih za omilitev in odpravo posledic epidemije COVID-19 (Uradni list RS, št. 80/20, 152/20 - ZZUOOP, 175/20 - ZIUOPDVE, 203/20 - ZIUPOPDVE in 15/21 - ZDUOP, v nadaljevanju: ZIUOOPE), dovoli popravni mehanizem v primeru, da je imel gospodarski subjekt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77777777" w:rsidR="00D30502" w:rsidRPr="00160AF7" w:rsidRDefault="00D30502" w:rsidP="00A72B5B">
      <w:pPr>
        <w:tabs>
          <w:tab w:val="num" w:pos="0"/>
        </w:tabs>
        <w:jc w:val="both"/>
        <w:rPr>
          <w:rFonts w:cs="Arial"/>
          <w:b/>
          <w:i/>
        </w:rPr>
      </w:pPr>
      <w:r w:rsidRPr="00160AF7">
        <w:rPr>
          <w:rFonts w:cs="Arial"/>
        </w:rPr>
        <w:t>DOKAZILO:</w:t>
      </w:r>
      <w:r w:rsidRPr="00160AF7">
        <w:rPr>
          <w:rFonts w:cs="Arial"/>
        </w:rPr>
        <w:tab/>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54BAB12" w14:textId="3CD4BE67" w:rsidR="00B834AA" w:rsidRPr="008707DC" w:rsidRDefault="00D30502" w:rsidP="008707DC">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sidR="00E9325E">
        <w:rPr>
          <w:rFonts w:eastAsia="Calibri" w:cs="Arial"/>
          <w:lang w:eastAsia="en-US"/>
        </w:rPr>
        <w:t xml:space="preserve">so </w:t>
      </w:r>
      <w:r w:rsidRPr="005526AA">
        <w:rPr>
          <w:rFonts w:eastAsia="Calibri" w:cs="Arial"/>
          <w:lang w:eastAsia="en-US"/>
        </w:rPr>
        <w:t>njegove poslovne dejavnosti začasno ustavljene, ali če se je v skladu s predpisi druge države nad njim začel postopek ali pa je nastal položaj z enakimi pravnimi posledicami</w:t>
      </w:r>
      <w:r w:rsidR="008707DC">
        <w:rPr>
          <w:rFonts w:eastAsia="Calibri" w:cs="Arial"/>
          <w:lang w:eastAsia="en-US"/>
        </w:rPr>
        <w:t>.</w:t>
      </w:r>
    </w:p>
    <w:p w14:paraId="79EA41B2" w14:textId="5B742564" w:rsidR="00D30502" w:rsidRPr="00160AF7" w:rsidRDefault="00D30502" w:rsidP="00A72B5B">
      <w:pPr>
        <w:pStyle w:val="Telobesedila2"/>
        <w:spacing w:after="0" w:line="240" w:lineRule="auto"/>
        <w:jc w:val="both"/>
        <w:rPr>
          <w:rFonts w:cs="Arial"/>
          <w:b/>
          <w:i/>
        </w:rPr>
      </w:pPr>
      <w:r w:rsidRPr="00160AF7">
        <w:rPr>
          <w:rFonts w:cs="Arial"/>
        </w:rPr>
        <w:t>DOKAZILO:</w:t>
      </w:r>
      <w:r w:rsidRPr="00160AF7">
        <w:rPr>
          <w:rFonts w:cs="Arial"/>
        </w:rPr>
        <w:tab/>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5DA3E5FE" w14:textId="77777777" w:rsidR="008707DC" w:rsidRDefault="00D30502" w:rsidP="008707DC">
      <w:pPr>
        <w:pStyle w:val="Telobesedila"/>
        <w:numPr>
          <w:ilvl w:val="0"/>
          <w:numId w:val="1"/>
        </w:numPr>
        <w:tabs>
          <w:tab w:val="num" w:pos="0"/>
        </w:tabs>
        <w:spacing w:after="0"/>
        <w:ind w:left="360"/>
        <w:jc w:val="both"/>
        <w:rPr>
          <w:rFonts w:eastAsia="Calibri" w:cs="Arial"/>
          <w:lang w:eastAsia="en-US"/>
        </w:rPr>
      </w:pPr>
      <w:r w:rsidRPr="001E17C1">
        <w:rPr>
          <w:rFonts w:eastAsia="Calibri" w:cs="Arial"/>
          <w:lang w:eastAsia="en-US"/>
        </w:rPr>
        <w:t>je na dan, ko poteče rok za oddajo ponudb ali prijav, izločen iz postopkov oddaje javnih naročil zaradi uvrstitve v evidenco gospodarskih subjektov z negativnimi referencami;</w:t>
      </w:r>
    </w:p>
    <w:p w14:paraId="0F1BED49" w14:textId="650A77D4" w:rsidR="00D30502" w:rsidRPr="008707DC" w:rsidRDefault="00753E27" w:rsidP="008707DC">
      <w:pPr>
        <w:pStyle w:val="Telobesedila"/>
        <w:numPr>
          <w:ilvl w:val="0"/>
          <w:numId w:val="1"/>
        </w:numPr>
        <w:tabs>
          <w:tab w:val="num" w:pos="0"/>
        </w:tabs>
        <w:spacing w:after="0"/>
        <w:ind w:left="360"/>
        <w:jc w:val="both"/>
        <w:rPr>
          <w:rFonts w:eastAsia="Calibri" w:cs="Arial"/>
          <w:lang w:eastAsia="en-US"/>
        </w:rPr>
      </w:pPr>
      <w:r w:rsidRPr="008707DC">
        <w:rPr>
          <w:rFonts w:cs="Arial"/>
          <w:shd w:val="clear" w:color="auto" w:fill="FFFFFF"/>
        </w:rPr>
        <w:t xml:space="preserve">mu je v zadnjih treh letih pred potekom roka za oddajo ponudb ali prijav pristojni organ Republike Slovenije ali druge države članice ali tretje države ugotovil najmanj dve kršitvi v </w:t>
      </w:r>
      <w:r w:rsidRPr="008707DC">
        <w:rPr>
          <w:rFonts w:cs="Arial"/>
          <w:shd w:val="clear" w:color="auto" w:fill="FFFFFF"/>
        </w:rPr>
        <w:lastRenderedPageBreak/>
        <w:t>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C4DCB2" w14:textId="77777777" w:rsidR="00E9325E" w:rsidRDefault="00E9325E" w:rsidP="00A72B5B">
      <w:pPr>
        <w:pStyle w:val="Telobesedila"/>
        <w:spacing w:after="0"/>
        <w:ind w:left="360"/>
        <w:jc w:val="both"/>
        <w:rPr>
          <w:rFonts w:cs="Arial"/>
        </w:rPr>
      </w:pPr>
    </w:p>
    <w:p w14:paraId="6E2602D3" w14:textId="489943A5" w:rsidR="00753E27" w:rsidRPr="00246870" w:rsidRDefault="00753E27" w:rsidP="00A72B5B">
      <w:pPr>
        <w:pStyle w:val="Telobesedila"/>
        <w:spacing w:after="0"/>
        <w:ind w:left="360"/>
        <w:jc w:val="both"/>
        <w:rPr>
          <w:rFonts w:eastAsia="Calibri" w:cs="Arial"/>
          <w:lang w:eastAsia="en-US"/>
        </w:rPr>
      </w:pPr>
      <w:r w:rsidRPr="00246870">
        <w:rPr>
          <w:rFonts w:cs="Arial"/>
        </w:rPr>
        <w:t>V kolikor je gospodarski subjekt v položaju prekrška iz zgornjega odstavka 2 alineje,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3045919" w14:textId="5920924B" w:rsidR="00753E27" w:rsidRPr="00753E27" w:rsidRDefault="00753E27" w:rsidP="00A72B5B">
      <w:pPr>
        <w:pStyle w:val="Odstavekseznama"/>
        <w:tabs>
          <w:tab w:val="num" w:pos="0"/>
        </w:tabs>
        <w:spacing w:line="240" w:lineRule="auto"/>
        <w:ind w:left="0"/>
        <w:rPr>
          <w:rFonts w:ascii="Arial" w:hAnsi="Arial" w:cs="Arial"/>
          <w:color w:val="FF0000"/>
        </w:rPr>
      </w:pPr>
    </w:p>
    <w:p w14:paraId="3D6AC995" w14:textId="758DFBDE" w:rsidR="00D30502" w:rsidRPr="00160AF7" w:rsidRDefault="00D30502" w:rsidP="00A72B5B">
      <w:pPr>
        <w:pStyle w:val="Odstavekseznama"/>
        <w:tabs>
          <w:tab w:val="num" w:pos="0"/>
        </w:tabs>
        <w:spacing w:line="240" w:lineRule="auto"/>
        <w:ind w:left="0"/>
        <w:rPr>
          <w:rFonts w:ascii="Arial" w:hAnsi="Arial" w:cs="Arial"/>
          <w:b/>
          <w:i/>
        </w:rPr>
      </w:pPr>
      <w:r w:rsidRPr="00160AF7">
        <w:rPr>
          <w:rFonts w:ascii="Arial" w:hAnsi="Arial" w:cs="Arial"/>
        </w:rPr>
        <w:t>DOKAZILO:</w:t>
      </w:r>
      <w:r w:rsidRPr="00160AF7">
        <w:rPr>
          <w:rFonts w:ascii="Arial" w:hAnsi="Arial" w:cs="Arial"/>
        </w:rPr>
        <w:tab/>
      </w:r>
      <w:r w:rsidRPr="00160AF7">
        <w:rPr>
          <w:rFonts w:ascii="Arial" w:hAnsi="Arial" w:cs="Arial"/>
          <w:b/>
          <w:i/>
        </w:rPr>
        <w:t>Izpolnjen obrazec ESPD (v »Del III: Razlogi za izključitev, Oddelek D</w:t>
      </w:r>
      <w:r>
        <w:rPr>
          <w:rFonts w:ascii="Arial" w:hAnsi="Arial" w:cs="Arial"/>
          <w:b/>
          <w:i/>
        </w:rPr>
        <w:t>.</w:t>
      </w:r>
      <w:r w:rsidRPr="00160AF7">
        <w:rPr>
          <w:rFonts w:ascii="Arial" w:hAnsi="Arial" w:cs="Arial"/>
          <w:b/>
          <w:i/>
        </w:rPr>
        <w:t xml:space="preserve"> Nacionalni razlogi za izključitev«) za vse gospodarske subjekte v ponudbi.</w:t>
      </w:r>
    </w:p>
    <w:p w14:paraId="512BC6A5" w14:textId="533184FC" w:rsidR="00933473" w:rsidRPr="004D32E0" w:rsidRDefault="00933473" w:rsidP="00A72B5B">
      <w:pPr>
        <w:tabs>
          <w:tab w:val="num" w:pos="0"/>
          <w:tab w:val="left" w:pos="887"/>
        </w:tabs>
        <w:jc w:val="both"/>
        <w:rPr>
          <w:rFonts w:cs="Arial"/>
        </w:rPr>
      </w:pPr>
    </w:p>
    <w:p w14:paraId="177089E0" w14:textId="77777777" w:rsidR="00933473" w:rsidRPr="00C04901" w:rsidRDefault="00933473" w:rsidP="00A72B5B">
      <w:pPr>
        <w:widowControl w:val="0"/>
        <w:numPr>
          <w:ilvl w:val="0"/>
          <w:numId w:val="2"/>
        </w:numPr>
        <w:ind w:left="360"/>
        <w:rPr>
          <w:rFonts w:cs="Arial"/>
          <w:b/>
        </w:rPr>
      </w:pPr>
      <w:r w:rsidRPr="00C04901">
        <w:rPr>
          <w:rFonts w:cs="Arial"/>
          <w:b/>
        </w:rPr>
        <w:t>P</w:t>
      </w:r>
      <w:r w:rsidR="001E102E">
        <w:rPr>
          <w:rFonts w:cs="Arial"/>
          <w:b/>
        </w:rPr>
        <w:t>OGOJI ZA SODELOVANJE</w:t>
      </w:r>
      <w:r w:rsidRPr="00C04901">
        <w:rPr>
          <w:rFonts w:cs="Arial"/>
          <w:b/>
        </w:rPr>
        <w:t>:</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6CCDDA67" w14:textId="77777777" w:rsidR="000274F8" w:rsidRPr="00160AF7" w:rsidRDefault="000274F8" w:rsidP="00A72B5B">
      <w:pPr>
        <w:widowControl w:val="0"/>
        <w:jc w:val="both"/>
        <w:rPr>
          <w:rFonts w:cs="Arial"/>
          <w:color w:val="000000"/>
        </w:rPr>
      </w:pPr>
      <w:r w:rsidRPr="00160AF7">
        <w:rPr>
          <w:rFonts w:cs="Arial"/>
          <w:color w:val="000000"/>
        </w:rPr>
        <w:t>Ponudnik mora imeti veljavno registracijo za opravljanje dejavnosti, ki je predmet naročila v skladu s predpisi in morebitna potrebna dovoljenja za opravljanje dejavnosti</w:t>
      </w:r>
      <w:r>
        <w:rPr>
          <w:rFonts w:cs="Arial"/>
          <w:color w:val="000000"/>
        </w:rPr>
        <w:t>.</w:t>
      </w:r>
    </w:p>
    <w:p w14:paraId="304096D5" w14:textId="77777777" w:rsidR="000274F8" w:rsidRPr="00160AF7" w:rsidRDefault="000274F8" w:rsidP="00A72B5B">
      <w:pPr>
        <w:pStyle w:val="Telobesedila"/>
        <w:tabs>
          <w:tab w:val="num" w:pos="0"/>
        </w:tabs>
        <w:spacing w:after="0"/>
        <w:jc w:val="both"/>
        <w:rPr>
          <w:rFonts w:cs="Arial"/>
        </w:rPr>
      </w:pPr>
    </w:p>
    <w:p w14:paraId="38E73522" w14:textId="77777777" w:rsidR="000274F8" w:rsidRPr="00160AF7" w:rsidRDefault="000274F8" w:rsidP="00A72B5B">
      <w:pPr>
        <w:pStyle w:val="Telobesedila2"/>
        <w:tabs>
          <w:tab w:val="num" w:pos="0"/>
        </w:tabs>
        <w:spacing w:after="0" w:line="240" w:lineRule="auto"/>
        <w:jc w:val="both"/>
        <w:rPr>
          <w:rFonts w:cs="Arial"/>
          <w:b/>
          <w:i/>
        </w:rPr>
      </w:pPr>
      <w:r w:rsidRPr="00160AF7">
        <w:rPr>
          <w:rFonts w:cs="Arial"/>
        </w:rPr>
        <w:t>DOKAZILO:</w:t>
      </w:r>
      <w:r w:rsidRPr="00160AF7">
        <w:rPr>
          <w:rFonts w:cs="Arial"/>
        </w:rPr>
        <w:tab/>
      </w:r>
      <w:r w:rsidRPr="00160AF7">
        <w:rPr>
          <w:rFonts w:cs="Arial"/>
          <w:b/>
          <w:i/>
        </w:rPr>
        <w:t>Izpolnjen obrazec ESPD (v »Del IV: Pogoji za sodelovanje,</w:t>
      </w:r>
      <w:r w:rsidRPr="000F414A">
        <w:rPr>
          <w:rFonts w:cs="Arial"/>
          <w:b/>
          <w:i/>
        </w:rPr>
        <w:t xml:space="preserve"> Oddelek A</w:t>
      </w:r>
      <w:r>
        <w:rPr>
          <w:rFonts w:cs="Arial"/>
          <w:b/>
          <w:i/>
        </w:rPr>
        <w:t>.</w:t>
      </w:r>
      <w:r w:rsidRPr="000F414A">
        <w:rPr>
          <w:rFonts w:cs="Arial"/>
          <w:b/>
          <w:i/>
        </w:rPr>
        <w:t xml:space="preserve"> Ustreznost</w:t>
      </w:r>
      <w:r w:rsidRPr="00160AF7">
        <w:rPr>
          <w:rFonts w:cs="Arial"/>
          <w:b/>
          <w:i/>
        </w:rPr>
        <w:t>«</w:t>
      </w:r>
      <w:r w:rsidRPr="000F414A">
        <w:rPr>
          <w:rFonts w:cs="Arial"/>
          <w:b/>
          <w:i/>
        </w:rPr>
        <w:t>)</w:t>
      </w:r>
      <w:r>
        <w:rPr>
          <w:rFonts w:cs="Arial"/>
          <w:b/>
          <w:i/>
        </w:rPr>
        <w:t xml:space="preserve"> </w:t>
      </w:r>
      <w:r w:rsidRPr="00160AF7">
        <w:rPr>
          <w:rFonts w:cs="Arial"/>
          <w:b/>
          <w:i/>
        </w:rPr>
        <w:t>vs</w:t>
      </w:r>
      <w:r>
        <w:rPr>
          <w:rFonts w:cs="Arial"/>
          <w:b/>
          <w:i/>
        </w:rPr>
        <w:t>ak</w:t>
      </w:r>
      <w:r w:rsidRPr="00160AF7">
        <w:rPr>
          <w:rFonts w:cs="Arial"/>
          <w:b/>
          <w:i/>
        </w:rPr>
        <w:t xml:space="preserve"> gospodarsk</w:t>
      </w:r>
      <w:r>
        <w:rPr>
          <w:rFonts w:cs="Arial"/>
          <w:b/>
          <w:i/>
        </w:rPr>
        <w:t>i</w:t>
      </w:r>
      <w:r w:rsidRPr="00160AF7">
        <w:rPr>
          <w:rFonts w:cs="Arial"/>
          <w:b/>
          <w:i/>
        </w:rPr>
        <w:t xml:space="preserve"> subjekt v ponudbi</w:t>
      </w:r>
      <w:r>
        <w:rPr>
          <w:rFonts w:cs="Arial"/>
          <w:b/>
          <w:i/>
        </w:rPr>
        <w:t xml:space="preserve"> za dela, ki jih ponuja v sklopu skupne ponudbe</w:t>
      </w:r>
      <w:r w:rsidRPr="00160AF7">
        <w:rPr>
          <w:rFonts w:cs="Arial"/>
          <w:b/>
          <w:i/>
        </w:rPr>
        <w:t>.</w:t>
      </w:r>
    </w:p>
    <w:p w14:paraId="3501DDE0" w14:textId="076CCCCD" w:rsidR="00357542" w:rsidRDefault="00357542" w:rsidP="00A72B5B">
      <w:pPr>
        <w:tabs>
          <w:tab w:val="num" w:pos="0"/>
        </w:tabs>
        <w:jc w:val="both"/>
        <w:rPr>
          <w:rFonts w:cs="Arial"/>
        </w:rPr>
      </w:pPr>
    </w:p>
    <w:p w14:paraId="00D69F46" w14:textId="50C426CE" w:rsidR="00A461F7" w:rsidRDefault="00A461F7" w:rsidP="00A72B5B">
      <w:pPr>
        <w:pStyle w:val="Telobesedila"/>
        <w:numPr>
          <w:ilvl w:val="0"/>
          <w:numId w:val="4"/>
        </w:numPr>
        <w:tabs>
          <w:tab w:val="num" w:pos="0"/>
        </w:tabs>
        <w:spacing w:after="0"/>
        <w:ind w:left="360"/>
        <w:jc w:val="both"/>
        <w:rPr>
          <w:rFonts w:cs="Arial"/>
          <w:b/>
        </w:rPr>
      </w:pPr>
      <w:r>
        <w:rPr>
          <w:rFonts w:cs="Arial"/>
          <w:b/>
        </w:rPr>
        <w:t xml:space="preserve">Finančni pogoj </w:t>
      </w:r>
    </w:p>
    <w:p w14:paraId="57D393DF" w14:textId="5E80CE58" w:rsidR="00A461F7" w:rsidRPr="0035344E" w:rsidRDefault="00A461F7" w:rsidP="0035344E">
      <w:pPr>
        <w:pStyle w:val="Telobesedila"/>
        <w:numPr>
          <w:ilvl w:val="0"/>
          <w:numId w:val="1"/>
        </w:numPr>
        <w:tabs>
          <w:tab w:val="num" w:pos="0"/>
        </w:tabs>
        <w:spacing w:after="0"/>
        <w:ind w:left="360"/>
        <w:jc w:val="both"/>
        <w:rPr>
          <w:rFonts w:eastAsia="Calibri" w:cs="Arial"/>
          <w:lang w:eastAsia="en-US"/>
        </w:rPr>
      </w:pPr>
      <w:r w:rsidRPr="0035344E">
        <w:rPr>
          <w:rFonts w:eastAsia="Calibri" w:cs="Arial"/>
          <w:lang w:eastAsia="en-US"/>
        </w:rPr>
        <w:t>Ponudnik mora imeti ustrezno boniteto, ki jo naročnik zahteva kot pogoj za priznanje ekonomsko finančne sposobnosti za izvedbo predmetnega naročila. Ustrezna boniteta sodelujočih podjetij se ugotavlja po sistemu BASEL II</w:t>
      </w:r>
      <w:r w:rsidR="002817C4">
        <w:rPr>
          <w:rFonts w:eastAsia="Calibri" w:cs="Arial"/>
          <w:lang w:eastAsia="en-US"/>
        </w:rPr>
        <w:t>. Zahteva se bonitetna ocena najmanj: AJ</w:t>
      </w:r>
      <w:r w:rsidRPr="0035344E">
        <w:rPr>
          <w:rFonts w:eastAsia="Calibri" w:cs="Arial"/>
          <w:lang w:eastAsia="en-US"/>
        </w:rPr>
        <w:t xml:space="preserve">PES SB5, </w:t>
      </w:r>
      <w:proofErr w:type="spellStart"/>
      <w:r w:rsidRPr="0035344E">
        <w:rPr>
          <w:rFonts w:eastAsia="Calibri" w:cs="Arial"/>
          <w:lang w:eastAsia="en-US"/>
        </w:rPr>
        <w:t>Moody's</w:t>
      </w:r>
      <w:proofErr w:type="spellEnd"/>
      <w:r w:rsidRPr="0035344E">
        <w:rPr>
          <w:rFonts w:eastAsia="Calibri" w:cs="Arial"/>
          <w:lang w:eastAsia="en-US"/>
        </w:rPr>
        <w:t xml:space="preserve"> </w:t>
      </w:r>
      <w:proofErr w:type="spellStart"/>
      <w:r w:rsidRPr="0035344E">
        <w:rPr>
          <w:rFonts w:eastAsia="Calibri" w:cs="Arial"/>
          <w:lang w:eastAsia="en-US"/>
        </w:rPr>
        <w:t>Baa</w:t>
      </w:r>
      <w:proofErr w:type="spellEnd"/>
      <w:r w:rsidRPr="0035344E">
        <w:rPr>
          <w:rFonts w:eastAsia="Calibri" w:cs="Arial"/>
          <w:lang w:eastAsia="en-US"/>
        </w:rPr>
        <w:t xml:space="preserve">, S&amp;P BBB, </w:t>
      </w:r>
      <w:proofErr w:type="spellStart"/>
      <w:r w:rsidRPr="0035344E">
        <w:rPr>
          <w:rFonts w:eastAsia="Calibri" w:cs="Arial"/>
          <w:lang w:eastAsia="en-US"/>
        </w:rPr>
        <w:t>Fitch</w:t>
      </w:r>
      <w:proofErr w:type="spellEnd"/>
      <w:r w:rsidRPr="0035344E">
        <w:rPr>
          <w:rFonts w:eastAsia="Calibri" w:cs="Arial"/>
          <w:lang w:eastAsia="en-US"/>
        </w:rPr>
        <w:t xml:space="preserve"> BBB. </w:t>
      </w:r>
      <w:r w:rsidR="002817C4">
        <w:rPr>
          <w:rFonts w:cs="Arial"/>
        </w:rPr>
        <w:t>Naročnik bo upošteval tudi bonitetne ocene drugih bonitetnih institucij, ki bodo narejene po sistemu BASEL II in bodo vsaj enakovredne zahtevanim ocenam.</w:t>
      </w:r>
    </w:p>
    <w:p w14:paraId="61024876" w14:textId="2FA2B3C8" w:rsidR="0035344E" w:rsidRPr="0035344E" w:rsidRDefault="0035344E" w:rsidP="0035344E">
      <w:pPr>
        <w:pStyle w:val="Telobesedila"/>
        <w:spacing w:after="0"/>
        <w:ind w:left="360"/>
        <w:jc w:val="both"/>
        <w:rPr>
          <w:rFonts w:eastAsia="Calibri" w:cs="Arial"/>
          <w:lang w:eastAsia="en-US"/>
        </w:rPr>
      </w:pPr>
    </w:p>
    <w:p w14:paraId="76730E82" w14:textId="2B4CE4EB" w:rsidR="0035344E" w:rsidRPr="0035344E" w:rsidRDefault="0035344E" w:rsidP="009524AA">
      <w:pPr>
        <w:pStyle w:val="Telobesedila"/>
        <w:numPr>
          <w:ilvl w:val="0"/>
          <w:numId w:val="1"/>
        </w:numPr>
        <w:tabs>
          <w:tab w:val="num" w:pos="0"/>
        </w:tabs>
        <w:spacing w:after="0"/>
        <w:ind w:left="360"/>
        <w:jc w:val="both"/>
        <w:rPr>
          <w:rFonts w:cs="Arial"/>
        </w:rPr>
      </w:pPr>
      <w:r w:rsidRPr="0035344E">
        <w:rPr>
          <w:rFonts w:eastAsia="Calibri" w:cs="Arial"/>
          <w:lang w:eastAsia="en-US"/>
        </w:rPr>
        <w:t xml:space="preserve">Ponudnik mora izkazovati, da njegovi </w:t>
      </w:r>
      <w:r w:rsidRPr="0035344E">
        <w:rPr>
          <w:rFonts w:cs="Arial"/>
        </w:rPr>
        <w:t xml:space="preserve">transakcijski računi v  zadnjih </w:t>
      </w:r>
      <w:r>
        <w:rPr>
          <w:rFonts w:cs="Arial"/>
        </w:rPr>
        <w:t>šestih</w:t>
      </w:r>
      <w:r w:rsidRPr="0035344E">
        <w:rPr>
          <w:rFonts w:cs="Arial"/>
        </w:rPr>
        <w:t xml:space="preserve"> (</w:t>
      </w:r>
      <w:r>
        <w:rPr>
          <w:rFonts w:cs="Arial"/>
        </w:rPr>
        <w:t>6</w:t>
      </w:r>
      <w:r w:rsidRPr="0035344E">
        <w:rPr>
          <w:rFonts w:cs="Arial"/>
        </w:rPr>
        <w:t xml:space="preserve">) mesecih pred dnevom odpiranja ponudb niso bili blokiran/i. </w:t>
      </w:r>
    </w:p>
    <w:p w14:paraId="6ADCBB95" w14:textId="77777777" w:rsidR="00A461F7" w:rsidRPr="00A461F7" w:rsidRDefault="00A461F7" w:rsidP="00A461F7">
      <w:pPr>
        <w:tabs>
          <w:tab w:val="num" w:pos="0"/>
        </w:tabs>
        <w:rPr>
          <w:rFonts w:cs="Arial"/>
        </w:rPr>
      </w:pPr>
    </w:p>
    <w:p w14:paraId="311540B6" w14:textId="60AF4F4F" w:rsidR="00A461F7" w:rsidRDefault="00A461F7" w:rsidP="00A461F7">
      <w:pPr>
        <w:pStyle w:val="Telobesedila"/>
        <w:spacing w:after="0"/>
        <w:jc w:val="both"/>
        <w:rPr>
          <w:rFonts w:cs="Arial"/>
        </w:rPr>
      </w:pPr>
      <w:r w:rsidRPr="00160AF7">
        <w:rPr>
          <w:rFonts w:cs="Arial"/>
        </w:rPr>
        <w:t>DOKAZILO:</w:t>
      </w:r>
      <w:r w:rsidRPr="00160AF7">
        <w:rPr>
          <w:rFonts w:cs="Arial"/>
        </w:rPr>
        <w:tab/>
      </w:r>
      <w:r w:rsidRPr="00160AF7">
        <w:rPr>
          <w:rFonts w:cs="Arial"/>
          <w:b/>
          <w:i/>
        </w:rPr>
        <w:t>Izpolnjen obrazec ESPD (v »Del IV: Pogoji za sodelovanje,</w:t>
      </w:r>
      <w:r w:rsidRPr="00795647">
        <w:rPr>
          <w:rFonts w:cs="Arial"/>
          <w:b/>
          <w:i/>
        </w:rPr>
        <w:t xml:space="preserve"> Oddelek B</w:t>
      </w:r>
      <w:r>
        <w:rPr>
          <w:rFonts w:cs="Arial"/>
          <w:b/>
          <w:i/>
        </w:rPr>
        <w:t>.</w:t>
      </w:r>
      <w:r w:rsidRPr="00795647">
        <w:rPr>
          <w:rFonts w:cs="Arial"/>
          <w:b/>
          <w:i/>
        </w:rPr>
        <w:t xml:space="preserve"> Ekonomski in finančni položaj</w:t>
      </w:r>
      <w:r w:rsidRPr="00160AF7">
        <w:rPr>
          <w:rFonts w:cs="Arial"/>
          <w:b/>
          <w:i/>
        </w:rPr>
        <w:t>«</w:t>
      </w:r>
      <w:r>
        <w:rPr>
          <w:rFonts w:cs="Arial"/>
          <w:b/>
          <w:i/>
        </w:rPr>
        <w:t>)</w:t>
      </w:r>
      <w:r w:rsidR="0035344E" w:rsidRPr="0035344E">
        <w:rPr>
          <w:rFonts w:cs="Arial"/>
        </w:rPr>
        <w:t xml:space="preserve"> </w:t>
      </w:r>
      <w:r w:rsidR="002817C4">
        <w:rPr>
          <w:rFonts w:cs="Arial"/>
          <w:b/>
          <w:i/>
        </w:rPr>
        <w:t xml:space="preserve">in predložitev </w:t>
      </w:r>
      <w:r w:rsidR="002817C4">
        <w:rPr>
          <w:rFonts w:cs="Arial"/>
          <w:b/>
          <w:bCs/>
          <w:i/>
        </w:rPr>
        <w:t xml:space="preserve">bonitetne ocene (npr. </w:t>
      </w:r>
      <w:r w:rsidR="002817C4">
        <w:rPr>
          <w:rFonts w:cs="Arial"/>
          <w:b/>
          <w:bCs/>
          <w:i/>
          <w:iCs/>
        </w:rPr>
        <w:t xml:space="preserve">BON-1 obrazec (S.BON-1/P (pravne osebe) oz. S.BON-1/SP (samostojni podjetniki), </w:t>
      </w:r>
      <w:r w:rsidR="002817C4">
        <w:rPr>
          <w:rFonts w:cs="Arial"/>
          <w:b/>
          <w:i/>
          <w:iCs/>
        </w:rPr>
        <w:t>ki ga izda AJPES oz. potrdilo o bonitetni oceni druge bonitetne institucije, ki izdeluje bonitetne ocene po sistemu BASEL II)</w:t>
      </w:r>
      <w:r w:rsidR="002817C4">
        <w:rPr>
          <w:rFonts w:cs="Arial"/>
          <w:b/>
          <w:bCs/>
          <w:i/>
        </w:rPr>
        <w:t xml:space="preserve">. Obrazec ne sme biti starejši več kot 30 dni od roka za prejem ponudb za predmetno javno naročilo. </w:t>
      </w:r>
      <w:r w:rsidRPr="008C678D">
        <w:rPr>
          <w:rFonts w:cs="Arial"/>
          <w:b/>
          <w:i/>
        </w:rPr>
        <w:t xml:space="preserve">V primeru skupne ponudbe </w:t>
      </w:r>
      <w:r w:rsidR="0035344E">
        <w:rPr>
          <w:rFonts w:cs="Arial"/>
          <w:b/>
          <w:i/>
        </w:rPr>
        <w:t xml:space="preserve">ali ponudbe s podizvajalci </w:t>
      </w:r>
      <w:r w:rsidRPr="008C678D">
        <w:rPr>
          <w:rFonts w:cs="Arial"/>
          <w:b/>
          <w:i/>
        </w:rPr>
        <w:t>morajo bonitetni pogoj izpolniti glavni ponudnik</w:t>
      </w:r>
      <w:r w:rsidR="0035344E">
        <w:rPr>
          <w:rFonts w:cs="Arial"/>
          <w:b/>
          <w:i/>
        </w:rPr>
        <w:t xml:space="preserve">, </w:t>
      </w:r>
      <w:r w:rsidRPr="008C678D">
        <w:rPr>
          <w:rFonts w:cs="Arial"/>
          <w:b/>
          <w:i/>
        </w:rPr>
        <w:t xml:space="preserve">vsi </w:t>
      </w:r>
      <w:proofErr w:type="spellStart"/>
      <w:r w:rsidRPr="008C678D">
        <w:rPr>
          <w:rFonts w:cs="Arial"/>
          <w:b/>
          <w:i/>
        </w:rPr>
        <w:t>soponudniki</w:t>
      </w:r>
      <w:proofErr w:type="spellEnd"/>
      <w:r w:rsidR="0035344E">
        <w:rPr>
          <w:rFonts w:cs="Arial"/>
          <w:b/>
          <w:i/>
        </w:rPr>
        <w:t xml:space="preserve"> in podizvajalci</w:t>
      </w:r>
      <w:r w:rsidRPr="008C678D">
        <w:rPr>
          <w:rFonts w:cs="Arial"/>
          <w:b/>
          <w:i/>
        </w:rPr>
        <w:t>.</w:t>
      </w:r>
    </w:p>
    <w:p w14:paraId="1011925E" w14:textId="77777777" w:rsidR="00A461F7" w:rsidRDefault="00A461F7" w:rsidP="00A461F7">
      <w:pPr>
        <w:pStyle w:val="Telobesedila"/>
        <w:spacing w:after="0"/>
        <w:ind w:left="360"/>
        <w:jc w:val="both"/>
        <w:rPr>
          <w:rFonts w:cs="Arial"/>
          <w:b/>
        </w:rPr>
      </w:pPr>
    </w:p>
    <w:p w14:paraId="23A9A36F" w14:textId="1AC13338" w:rsidR="00192CF8" w:rsidRPr="008058DD" w:rsidRDefault="00192CF8" w:rsidP="00A72B5B">
      <w:pPr>
        <w:pStyle w:val="Telobesedila"/>
        <w:numPr>
          <w:ilvl w:val="0"/>
          <w:numId w:val="4"/>
        </w:numPr>
        <w:tabs>
          <w:tab w:val="num" w:pos="0"/>
        </w:tabs>
        <w:spacing w:after="0"/>
        <w:ind w:left="360"/>
        <w:jc w:val="both"/>
        <w:rPr>
          <w:rFonts w:cs="Arial"/>
          <w:b/>
        </w:rPr>
      </w:pPr>
      <w:r w:rsidRPr="001E102E">
        <w:rPr>
          <w:rFonts w:cs="Arial"/>
          <w:b/>
        </w:rPr>
        <w:t>Tehnična in strokovna sposobnost</w:t>
      </w:r>
    </w:p>
    <w:p w14:paraId="49830EA8" w14:textId="037448CC" w:rsidR="00784A9F" w:rsidRDefault="00784A9F" w:rsidP="00A72B5B">
      <w:pPr>
        <w:widowControl w:val="0"/>
        <w:rPr>
          <w:rFonts w:cs="Arial"/>
        </w:rPr>
      </w:pPr>
    </w:p>
    <w:p w14:paraId="554BAEF9" w14:textId="7315C11C" w:rsidR="002D2995" w:rsidRPr="000C0BD1" w:rsidRDefault="00784A9F" w:rsidP="000C0BD1">
      <w:pPr>
        <w:pStyle w:val="Odstavekseznama"/>
        <w:numPr>
          <w:ilvl w:val="0"/>
          <w:numId w:val="15"/>
        </w:numPr>
        <w:ind w:left="357" w:hanging="357"/>
        <w:rPr>
          <w:rFonts w:ascii="Arial" w:hAnsi="Arial" w:cs="Arial"/>
        </w:rPr>
      </w:pPr>
      <w:r w:rsidRPr="000C0BD1">
        <w:rPr>
          <w:rFonts w:ascii="Arial" w:hAnsi="Arial" w:cs="Arial"/>
          <w:b/>
          <w:bCs/>
          <w:u w:val="single"/>
        </w:rPr>
        <w:t>Reference ponudnika:</w:t>
      </w:r>
      <w:r w:rsidRPr="000C0BD1">
        <w:rPr>
          <w:rFonts w:ascii="Arial" w:hAnsi="Arial" w:cs="Arial"/>
        </w:rPr>
        <w:t xml:space="preserve"> </w:t>
      </w:r>
      <w:r w:rsidR="008707DC" w:rsidRPr="000C0BD1">
        <w:rPr>
          <w:rFonts w:ascii="Arial" w:hAnsi="Arial" w:cs="Arial"/>
        </w:rPr>
        <w:t xml:space="preserve">da je ponudnik v zadnjih </w:t>
      </w:r>
      <w:r w:rsidR="002817C4" w:rsidRPr="000C0BD1">
        <w:rPr>
          <w:rFonts w:ascii="Arial" w:hAnsi="Arial" w:cs="Arial"/>
        </w:rPr>
        <w:t xml:space="preserve">treh </w:t>
      </w:r>
      <w:r w:rsidR="008707DC" w:rsidRPr="000C0BD1">
        <w:rPr>
          <w:rFonts w:ascii="Arial" w:hAnsi="Arial" w:cs="Arial"/>
        </w:rPr>
        <w:t>(</w:t>
      </w:r>
      <w:r w:rsidR="002817C4" w:rsidRPr="000C0BD1">
        <w:rPr>
          <w:rFonts w:ascii="Arial" w:hAnsi="Arial" w:cs="Arial"/>
        </w:rPr>
        <w:t>3</w:t>
      </w:r>
      <w:r w:rsidR="008707DC" w:rsidRPr="000C0BD1">
        <w:rPr>
          <w:rFonts w:ascii="Arial" w:hAnsi="Arial" w:cs="Arial"/>
        </w:rPr>
        <w:t xml:space="preserve">) letih pred rokom za prejem ponudb, uspešno (kvalitetno, strokovno in v skladu s pogodbo, naročilnico, ipd.), izvedel </w:t>
      </w:r>
      <w:r w:rsidR="008707DC" w:rsidRPr="000C0BD1">
        <w:rPr>
          <w:rFonts w:ascii="Arial" w:hAnsi="Arial" w:cs="Arial"/>
          <w:b/>
          <w:bCs/>
        </w:rPr>
        <w:t xml:space="preserve">najmanj </w:t>
      </w:r>
      <w:r w:rsidR="00E9325E" w:rsidRPr="000C0BD1">
        <w:rPr>
          <w:rFonts w:ascii="Arial" w:hAnsi="Arial" w:cs="Arial"/>
          <w:b/>
          <w:bCs/>
        </w:rPr>
        <w:t>eno</w:t>
      </w:r>
      <w:r w:rsidR="008707DC" w:rsidRPr="000C0BD1">
        <w:rPr>
          <w:rFonts w:ascii="Arial" w:hAnsi="Arial" w:cs="Arial"/>
          <w:b/>
          <w:bCs/>
        </w:rPr>
        <w:t xml:space="preserve"> (</w:t>
      </w:r>
      <w:r w:rsidR="00E9325E" w:rsidRPr="000C0BD1">
        <w:rPr>
          <w:rFonts w:ascii="Arial" w:hAnsi="Arial" w:cs="Arial"/>
          <w:b/>
          <w:bCs/>
        </w:rPr>
        <w:t>1</w:t>
      </w:r>
      <w:r w:rsidR="008707DC" w:rsidRPr="000C0BD1">
        <w:rPr>
          <w:rFonts w:ascii="Arial" w:hAnsi="Arial" w:cs="Arial"/>
          <w:b/>
          <w:bCs/>
        </w:rPr>
        <w:t>) referenčn</w:t>
      </w:r>
      <w:r w:rsidR="00E9325E" w:rsidRPr="000C0BD1">
        <w:rPr>
          <w:rFonts w:ascii="Arial" w:hAnsi="Arial" w:cs="Arial"/>
          <w:b/>
          <w:bCs/>
        </w:rPr>
        <w:t>o</w:t>
      </w:r>
      <w:r w:rsidR="008707DC" w:rsidRPr="000C0BD1">
        <w:rPr>
          <w:rFonts w:ascii="Arial" w:hAnsi="Arial" w:cs="Arial"/>
          <w:b/>
          <w:bCs/>
        </w:rPr>
        <w:t xml:space="preserve"> storit</w:t>
      </w:r>
      <w:r w:rsidR="00E9325E" w:rsidRPr="000C0BD1">
        <w:rPr>
          <w:rFonts w:ascii="Arial" w:hAnsi="Arial" w:cs="Arial"/>
          <w:b/>
          <w:bCs/>
        </w:rPr>
        <w:t>ev</w:t>
      </w:r>
      <w:r w:rsidR="00FD74BE" w:rsidRPr="000C0BD1">
        <w:rPr>
          <w:rFonts w:ascii="Arial" w:hAnsi="Arial" w:cs="Arial"/>
        </w:rPr>
        <w:t>, ki se navezuje na predmet javnega naročila (</w:t>
      </w:r>
      <w:r w:rsidR="00FD74BE" w:rsidRPr="000C0BD1">
        <w:rPr>
          <w:rFonts w:ascii="Arial" w:hAnsi="Arial" w:cs="Arial"/>
          <w:b/>
          <w:bCs/>
        </w:rPr>
        <w:t xml:space="preserve">storitve </w:t>
      </w:r>
      <w:r w:rsidR="00E9325E" w:rsidRPr="000C0BD1">
        <w:rPr>
          <w:rFonts w:ascii="Arial" w:hAnsi="Arial" w:cs="Arial"/>
          <w:b/>
          <w:bCs/>
        </w:rPr>
        <w:t>fiksne in mobilne telefonije</w:t>
      </w:r>
      <w:r w:rsidR="002817C4" w:rsidRPr="000C0BD1">
        <w:rPr>
          <w:rFonts w:ascii="Arial" w:hAnsi="Arial" w:cs="Arial"/>
          <w:b/>
          <w:bCs/>
        </w:rPr>
        <w:t xml:space="preserve">, </w:t>
      </w:r>
      <w:r w:rsidR="00E9325E" w:rsidRPr="000C0BD1">
        <w:rPr>
          <w:rFonts w:ascii="Arial" w:hAnsi="Arial" w:cs="Arial"/>
          <w:b/>
          <w:bCs/>
        </w:rPr>
        <w:t>zagotavljanje interneta</w:t>
      </w:r>
      <w:r w:rsidR="002817C4" w:rsidRPr="000C0BD1">
        <w:rPr>
          <w:rFonts w:ascii="Arial" w:hAnsi="Arial" w:cs="Arial"/>
          <w:b/>
          <w:bCs/>
        </w:rPr>
        <w:t xml:space="preserve"> ter upravljanje in nadzor IKT omrežja in naprav</w:t>
      </w:r>
      <w:r w:rsidR="00FD74BE" w:rsidRPr="000C0BD1">
        <w:rPr>
          <w:rFonts w:ascii="Arial" w:hAnsi="Arial" w:cs="Arial"/>
        </w:rPr>
        <w:t>)</w:t>
      </w:r>
      <w:r w:rsidR="00B41B14" w:rsidRPr="000C0BD1">
        <w:rPr>
          <w:rFonts w:ascii="Arial" w:hAnsi="Arial" w:cs="Arial"/>
        </w:rPr>
        <w:t>,</w:t>
      </w:r>
      <w:r w:rsidR="00FD74BE" w:rsidRPr="000C0BD1">
        <w:rPr>
          <w:rFonts w:ascii="Arial" w:hAnsi="Arial" w:cs="Arial"/>
        </w:rPr>
        <w:t xml:space="preserve"> </w:t>
      </w:r>
      <w:r w:rsidR="002D2995" w:rsidRPr="000C0BD1">
        <w:rPr>
          <w:rFonts w:ascii="Arial" w:hAnsi="Arial" w:cs="Arial"/>
        </w:rPr>
        <w:t>in</w:t>
      </w:r>
      <w:r w:rsidR="00FD74BE" w:rsidRPr="000C0BD1">
        <w:rPr>
          <w:rFonts w:ascii="Arial" w:hAnsi="Arial" w:cs="Arial"/>
        </w:rPr>
        <w:t xml:space="preserve"> </w:t>
      </w:r>
      <w:r w:rsidR="002D2995" w:rsidRPr="000C0BD1">
        <w:rPr>
          <w:rFonts w:ascii="Arial" w:hAnsi="Arial" w:cs="Arial"/>
        </w:rPr>
        <w:t xml:space="preserve">sicer </w:t>
      </w:r>
      <w:r w:rsidR="002817C4" w:rsidRPr="000C0BD1">
        <w:rPr>
          <w:rFonts w:ascii="Arial" w:hAnsi="Arial" w:cs="Arial"/>
        </w:rPr>
        <w:t xml:space="preserve">z naročnika z najmanj 100 uporabniki. Ponudnik je moral referenčno storitev izvajati neprekinjeno najmanj eno (1) leto. </w:t>
      </w:r>
    </w:p>
    <w:p w14:paraId="1810398D" w14:textId="18D34EA2" w:rsidR="002D2995" w:rsidRPr="002817C4" w:rsidRDefault="002D2995" w:rsidP="002817C4"/>
    <w:p w14:paraId="7F32EF86" w14:textId="421C4E2B" w:rsidR="004A63DE" w:rsidRDefault="004A63DE" w:rsidP="002817C4">
      <w:pPr>
        <w:jc w:val="both"/>
      </w:pPr>
      <w:r w:rsidRPr="004A63DE">
        <w:t xml:space="preserve">Referenčni pogoj lahko izpolnjujejo vsa sodelujoča podjetja skupaj. </w:t>
      </w:r>
    </w:p>
    <w:p w14:paraId="2BC38205" w14:textId="77777777" w:rsidR="004A63DE" w:rsidRDefault="004A63DE" w:rsidP="002817C4">
      <w:pPr>
        <w:jc w:val="both"/>
      </w:pPr>
    </w:p>
    <w:p w14:paraId="4C616EF6" w14:textId="6AD8188E" w:rsidR="00FD74BE" w:rsidRDefault="00B41B14" w:rsidP="002817C4">
      <w:pPr>
        <w:jc w:val="both"/>
      </w:pPr>
      <w:r w:rsidRPr="002817C4">
        <w:lastRenderedPageBreak/>
        <w:t>Referenčni projekt mora biti izveden na podlagi ene (1) sklenjene pogodbe, naročilnice ipd. (seštevanje več pogodb, naročilnic ni dopustno).</w:t>
      </w:r>
    </w:p>
    <w:p w14:paraId="662760C3" w14:textId="77777777" w:rsidR="002817C4" w:rsidRPr="002817C4" w:rsidRDefault="002817C4" w:rsidP="002817C4">
      <w:pPr>
        <w:jc w:val="both"/>
      </w:pPr>
    </w:p>
    <w:p w14:paraId="3E47F0AB" w14:textId="4077D779" w:rsidR="00FD74BE" w:rsidRPr="002817C4" w:rsidRDefault="00FD74BE" w:rsidP="002817C4">
      <w:pPr>
        <w:jc w:val="both"/>
      </w:pPr>
      <w:r w:rsidRPr="002817C4">
        <w:t>Referenčne storitve ponudnik ustrezno navede v seznamu na obrazcu OBR – 2.10 ter za njih predloži podpisane referenčn</w:t>
      </w:r>
      <w:r w:rsidR="002817C4">
        <w:t>o</w:t>
      </w:r>
      <w:r w:rsidRPr="002817C4">
        <w:t xml:space="preserve"> izjav</w:t>
      </w:r>
      <w:r w:rsidR="002817C4">
        <w:t>o</w:t>
      </w:r>
      <w:r w:rsidRPr="002817C4">
        <w:t xml:space="preserve"> s strani referenčn</w:t>
      </w:r>
      <w:r w:rsidR="002817C4">
        <w:t>ega</w:t>
      </w:r>
      <w:r w:rsidRPr="002817C4">
        <w:t xml:space="preserve"> naročnik</w:t>
      </w:r>
      <w:r w:rsidR="002817C4">
        <w:t>a</w:t>
      </w:r>
      <w:r w:rsidRPr="002817C4">
        <w:t xml:space="preserve"> na obrazcu OBR – 2.10a.</w:t>
      </w:r>
      <w:r w:rsidR="008F5A14" w:rsidRPr="002817C4">
        <w:t xml:space="preserve"> V primeru, da je referenčni naročnik Zavod Republike Slovenije za blagovne rezerve, ponudniku ni potrebno prilagati podpisane referenčne izjave na obrazcu OBR – 2.10a, saj bo tako referenco naročnik preveril sam. </w:t>
      </w:r>
      <w:r w:rsidRPr="002817C4">
        <w:t xml:space="preserve"> </w:t>
      </w:r>
    </w:p>
    <w:p w14:paraId="328F9874" w14:textId="77777777" w:rsidR="006C6044" w:rsidRPr="002817C4" w:rsidRDefault="006C6044" w:rsidP="002817C4"/>
    <w:p w14:paraId="2A3925A8" w14:textId="77777777" w:rsidR="00281F53" w:rsidRPr="002817C4" w:rsidRDefault="006C6044" w:rsidP="002817C4">
      <w:pPr>
        <w:jc w:val="both"/>
      </w:pPr>
      <w:r w:rsidRPr="002817C4">
        <w:t xml:space="preserve">Ponudnik oz. sodelujoče podjetje ne more biti hkrati referenčni naročnik. Naročnik je tretja (pravna) oseba, kar pomeni, da referenčne izjave ne more potrditi ponudnik sam sebi oz. izvajalcu v skupnem nastopu, niti mu ga ne more potrditi podizvajalec. </w:t>
      </w:r>
    </w:p>
    <w:p w14:paraId="16AB2317" w14:textId="43623933" w:rsidR="00C14EA1" w:rsidRPr="002817C4" w:rsidRDefault="00527213" w:rsidP="002817C4">
      <w:r w:rsidRPr="002817C4">
        <w:t xml:space="preserve"> </w:t>
      </w:r>
    </w:p>
    <w:p w14:paraId="55EE4C65" w14:textId="1E0D9D35" w:rsidR="00946E4B" w:rsidRDefault="00946E4B" w:rsidP="00A72B5B">
      <w:pPr>
        <w:widowControl w:val="0"/>
        <w:ind w:left="357"/>
        <w:jc w:val="both"/>
        <w:rPr>
          <w:rFonts w:cs="Arial"/>
          <w:b/>
          <w:i/>
        </w:rPr>
      </w:pPr>
      <w:r w:rsidRPr="00946E4B">
        <w:rPr>
          <w:rFonts w:cs="Arial"/>
        </w:rPr>
        <w:t xml:space="preserve">DOKAZILO: </w:t>
      </w:r>
      <w:r w:rsidRPr="00946E4B">
        <w:rPr>
          <w:rFonts w:cs="Arial"/>
          <w:b/>
          <w:i/>
        </w:rPr>
        <w:t xml:space="preserve">Izpolnjen obrazec </w:t>
      </w:r>
      <w:r w:rsidR="006C6044">
        <w:rPr>
          <w:rFonts w:cs="Arial"/>
          <w:b/>
          <w:i/>
        </w:rPr>
        <w:t xml:space="preserve">OBR – 2.10 in OBR – 2.10a ter izpolnjen obrazec </w:t>
      </w:r>
      <w:r w:rsidRPr="00946E4B">
        <w:rPr>
          <w:rFonts w:cs="Arial"/>
          <w:b/>
          <w:i/>
        </w:rPr>
        <w:t>ESPD (v »Del IV: Pogoji za sodelovanje, Oddelek C. Tehnična in strokovna sposobnost«)</w:t>
      </w:r>
      <w:r>
        <w:rPr>
          <w:rFonts w:cs="Arial"/>
          <w:b/>
          <w:i/>
        </w:rPr>
        <w:t>.</w:t>
      </w:r>
    </w:p>
    <w:p w14:paraId="6F32014E" w14:textId="0086F127" w:rsidR="00143043" w:rsidRDefault="00143043" w:rsidP="006009EC">
      <w:pPr>
        <w:widowControl w:val="0"/>
        <w:jc w:val="both"/>
        <w:rPr>
          <w:rFonts w:cs="Arial"/>
        </w:rPr>
      </w:pPr>
    </w:p>
    <w:p w14:paraId="53DE1618" w14:textId="242E91C2" w:rsidR="006009EC" w:rsidRPr="000C0BD1" w:rsidRDefault="006009EC" w:rsidP="000C0BD1">
      <w:pPr>
        <w:pStyle w:val="Odstavekseznama"/>
        <w:widowControl w:val="0"/>
        <w:numPr>
          <w:ilvl w:val="0"/>
          <w:numId w:val="15"/>
        </w:numPr>
        <w:ind w:left="357" w:hanging="357"/>
        <w:rPr>
          <w:rFonts w:ascii="Arial" w:eastAsia="Times New Roman" w:hAnsi="Arial"/>
          <w:lang w:eastAsia="sl-SI"/>
        </w:rPr>
      </w:pPr>
      <w:r w:rsidRPr="000C0BD1">
        <w:rPr>
          <w:rFonts w:ascii="Arial" w:eastAsia="Times New Roman" w:hAnsi="Arial"/>
          <w:b/>
          <w:bCs/>
          <w:u w:val="single"/>
          <w:lang w:eastAsia="sl-SI"/>
        </w:rPr>
        <w:t xml:space="preserve">Ponudniki morajo izpolnjevati tudi naročnikove </w:t>
      </w:r>
      <w:r>
        <w:rPr>
          <w:rFonts w:ascii="Arial" w:eastAsia="Times New Roman" w:hAnsi="Arial"/>
          <w:b/>
          <w:bCs/>
          <w:u w:val="single"/>
          <w:lang w:eastAsia="sl-SI"/>
        </w:rPr>
        <w:t xml:space="preserve">dodatne pogoje </w:t>
      </w:r>
      <w:r w:rsidRPr="000C0BD1">
        <w:rPr>
          <w:rFonts w:ascii="Arial" w:eastAsia="Times New Roman" w:hAnsi="Arial"/>
          <w:b/>
          <w:bCs/>
          <w:u w:val="single"/>
          <w:lang w:eastAsia="sl-SI"/>
        </w:rPr>
        <w:t>v zvezi s tehnično in strokovno usposobljenostjo, ki so specificiran</w:t>
      </w:r>
      <w:r>
        <w:rPr>
          <w:rFonts w:ascii="Arial" w:eastAsia="Times New Roman" w:hAnsi="Arial"/>
          <w:b/>
          <w:bCs/>
          <w:u w:val="single"/>
          <w:lang w:eastAsia="sl-SI"/>
        </w:rPr>
        <w:t>i</w:t>
      </w:r>
      <w:r w:rsidRPr="000C0BD1">
        <w:rPr>
          <w:rFonts w:ascii="Arial" w:eastAsia="Times New Roman" w:hAnsi="Arial"/>
          <w:b/>
          <w:bCs/>
          <w:u w:val="single"/>
          <w:lang w:eastAsia="sl-SI"/>
        </w:rPr>
        <w:t xml:space="preserve"> v obrazcu OBR - 2.14. Vrsta in opis del. Ponudniki naj </w:t>
      </w:r>
      <w:r>
        <w:rPr>
          <w:rFonts w:ascii="Arial" w:eastAsia="Times New Roman" w:hAnsi="Arial"/>
          <w:b/>
          <w:bCs/>
          <w:u w:val="single"/>
          <w:lang w:eastAsia="sl-SI"/>
        </w:rPr>
        <w:t xml:space="preserve">pogoje in </w:t>
      </w:r>
      <w:r w:rsidRPr="000C0BD1">
        <w:rPr>
          <w:rFonts w:ascii="Arial" w:eastAsia="Times New Roman" w:hAnsi="Arial"/>
          <w:b/>
          <w:bCs/>
          <w:u w:val="single"/>
          <w:lang w:eastAsia="sl-SI"/>
        </w:rPr>
        <w:t>zahteve naročnika v tem obrazcu natančno preberejo in predložijo vso dokumentacijo in dokazila, ki se od njih zahteva</w:t>
      </w:r>
      <w:r w:rsidR="000C0BD1">
        <w:rPr>
          <w:rFonts w:ascii="Arial" w:eastAsia="Times New Roman" w:hAnsi="Arial"/>
          <w:b/>
          <w:bCs/>
          <w:u w:val="single"/>
          <w:lang w:eastAsia="sl-SI"/>
        </w:rPr>
        <w:t xml:space="preserve"> </w:t>
      </w:r>
      <w:r w:rsidR="000C0BD1" w:rsidRPr="00FA0F2F">
        <w:rPr>
          <w:rFonts w:ascii="Arial" w:eastAsia="Times New Roman" w:hAnsi="Arial"/>
          <w:b/>
          <w:bCs/>
          <w:u w:val="single"/>
          <w:lang w:eastAsia="sl-SI"/>
        </w:rPr>
        <w:t>obrazcu OBR - 2.14. Vrsta in opis del</w:t>
      </w:r>
      <w:r>
        <w:rPr>
          <w:rFonts w:ascii="Arial" w:eastAsia="Times New Roman" w:hAnsi="Arial"/>
          <w:lang w:eastAsia="sl-SI"/>
        </w:rPr>
        <w:t xml:space="preserve">. </w:t>
      </w:r>
    </w:p>
    <w:p w14:paraId="3413C17A" w14:textId="306C724C" w:rsidR="00447F5A" w:rsidRDefault="00447F5A" w:rsidP="00A72B5B">
      <w:pPr>
        <w:widowControl w:val="0"/>
        <w:jc w:val="both"/>
        <w:rPr>
          <w:rFonts w:cs="Arial"/>
        </w:rPr>
      </w:pPr>
      <w:bookmarkStart w:id="1" w:name="_Toc336851749"/>
      <w:bookmarkStart w:id="2" w:name="_Toc336851797"/>
      <w:bookmarkStart w:id="3" w:name="_Toc509692061"/>
    </w:p>
    <w:p w14:paraId="4B698CB3" w14:textId="7ADD6E25" w:rsidR="006009EC" w:rsidRDefault="006009EC" w:rsidP="00A72B5B">
      <w:pPr>
        <w:widowControl w:val="0"/>
        <w:jc w:val="both"/>
        <w:rPr>
          <w:rFonts w:cs="Arial"/>
        </w:rPr>
      </w:pPr>
      <w:r>
        <w:rPr>
          <w:rFonts w:cs="Arial"/>
        </w:rPr>
        <w:t xml:space="preserve">V zvezi </w:t>
      </w:r>
      <w:r w:rsidR="000C0BD1">
        <w:rPr>
          <w:rFonts w:cs="Arial"/>
        </w:rPr>
        <w:t xml:space="preserve">s </w:t>
      </w:r>
      <w:r>
        <w:rPr>
          <w:rFonts w:cs="Arial"/>
        </w:rPr>
        <w:t>pogoj</w:t>
      </w:r>
      <w:r w:rsidR="000C0BD1">
        <w:rPr>
          <w:rFonts w:cs="Arial"/>
        </w:rPr>
        <w:t xml:space="preserve">i in zahtevami iz </w:t>
      </w:r>
      <w:r w:rsidR="000C0BD1" w:rsidRPr="000C0BD1">
        <w:t>obrazca OBR - 2.14. Vrsta in opis del</w:t>
      </w:r>
      <w:r w:rsidR="000C0BD1">
        <w:t xml:space="preserve"> naročnik zahteva, </w:t>
      </w:r>
      <w:r>
        <w:rPr>
          <w:rFonts w:cs="Arial"/>
        </w:rPr>
        <w:t xml:space="preserve">da posamezni pogoj izpolnjuje tisti subjekt (ponudnik, partner, podizvajalec), ki bo dela, v zvezi s katerimi se posamezni pogoj zahteva, tudi dejansko izvajal. </w:t>
      </w:r>
      <w:r w:rsidR="006D2ABE">
        <w:rPr>
          <w:rFonts w:cs="Arial"/>
        </w:rPr>
        <w:t xml:space="preserve">Zato </w:t>
      </w:r>
      <w:r>
        <w:rPr>
          <w:rFonts w:cs="Arial"/>
        </w:rPr>
        <w:t>mora ponudnik v ponudbi v obrazc</w:t>
      </w:r>
      <w:r w:rsidR="006D2ABE">
        <w:rPr>
          <w:rFonts w:cs="Arial"/>
        </w:rPr>
        <w:t>u</w:t>
      </w:r>
      <w:r>
        <w:rPr>
          <w:rFonts w:cs="Arial"/>
        </w:rPr>
        <w:t xml:space="preserve"> OBR </w:t>
      </w:r>
      <w:r w:rsidR="006D2ABE">
        <w:rPr>
          <w:rFonts w:cs="Arial"/>
        </w:rPr>
        <w:t>– 2.04</w:t>
      </w:r>
      <w:r>
        <w:rPr>
          <w:rFonts w:cs="Arial"/>
        </w:rPr>
        <w:t xml:space="preserve"> </w:t>
      </w:r>
      <w:r w:rsidR="006D2ABE">
        <w:rPr>
          <w:rFonts w:cs="Arial"/>
        </w:rPr>
        <w:t>Organizacija ponudnika in obseg del za vsak sodelujoči subjekt (ponudnik, partner, podizvajalec) navesti, katera dela bo izvajal</w:t>
      </w:r>
      <w:r w:rsidR="000C0BD1">
        <w:rPr>
          <w:rFonts w:cs="Arial"/>
        </w:rPr>
        <w:t>,</w:t>
      </w:r>
      <w:r w:rsidR="006D2ABE">
        <w:rPr>
          <w:rFonts w:cs="Arial"/>
        </w:rPr>
        <w:t xml:space="preserve"> tako da bo lahko naročnik preveril tehnično in strokovno usposobljenost dejanskega izvajalca (posamičnih) del. </w:t>
      </w:r>
    </w:p>
    <w:p w14:paraId="408E8DAE" w14:textId="37DE1CD6" w:rsidR="006D2ABE" w:rsidRDefault="006D2ABE" w:rsidP="00A72B5B">
      <w:pPr>
        <w:widowControl w:val="0"/>
        <w:jc w:val="both"/>
        <w:rPr>
          <w:rFonts w:cs="Arial"/>
        </w:rPr>
      </w:pPr>
    </w:p>
    <w:p w14:paraId="5F05024D" w14:textId="586F6D6A" w:rsidR="006D2ABE" w:rsidRDefault="006D2ABE" w:rsidP="00A72B5B">
      <w:pPr>
        <w:widowControl w:val="0"/>
        <w:jc w:val="both"/>
        <w:rPr>
          <w:rFonts w:cs="Arial"/>
        </w:rPr>
      </w:pPr>
      <w:r>
        <w:rPr>
          <w:rFonts w:cs="Arial"/>
        </w:rPr>
        <w:t xml:space="preserve">Za primere zahtev v zvezi s kadri naročnik opozarja na prakso Državne revizijske komisije, da mora subjekt, ki kader zagotavlja (npr. delodajalec) v ponudbi nastopati kot ponudnik, partner ali podizvajalec. </w:t>
      </w:r>
      <w:r w:rsidR="000C0BD1">
        <w:rPr>
          <w:rFonts w:cs="Arial"/>
        </w:rPr>
        <w:t>Č</w:t>
      </w:r>
      <w:r>
        <w:rPr>
          <w:rFonts w:cs="Arial"/>
        </w:rPr>
        <w:t xml:space="preserve">e kader s ponudnikom ne sodeluje kot zaposleni pri drugem delodajalcu, mora tak kader (četudi gre </w:t>
      </w:r>
      <w:r w:rsidR="000C0BD1">
        <w:rPr>
          <w:rFonts w:cs="Arial"/>
        </w:rPr>
        <w:t xml:space="preserve">samo </w:t>
      </w:r>
      <w:r>
        <w:rPr>
          <w:rFonts w:cs="Arial"/>
        </w:rPr>
        <w:t>za fizično osebo) v ponudbi nastopati kot ponudnik, partner ali podizvajalec.</w:t>
      </w:r>
      <w:r w:rsidR="007311B0">
        <w:rPr>
          <w:rFonts w:cs="Arial"/>
        </w:rPr>
        <w:t xml:space="preserve"> Prav tako skladno s prakso Državne revizijske komisije zahtev v zvezi s kadri ni mogoče izpolnjevati s podizvajalci podizvajalca ali partnerja.</w:t>
      </w:r>
    </w:p>
    <w:p w14:paraId="72044233" w14:textId="77777777" w:rsidR="006009EC" w:rsidRPr="00EA3C34" w:rsidRDefault="006009EC" w:rsidP="00A72B5B">
      <w:pPr>
        <w:widowControl w:val="0"/>
        <w:jc w:val="both"/>
        <w:rPr>
          <w:rFonts w:cs="Arial"/>
        </w:rPr>
      </w:pPr>
    </w:p>
    <w:p w14:paraId="74F23DA8" w14:textId="77777777" w:rsidR="007D4459" w:rsidRPr="007B0111" w:rsidRDefault="007D4459" w:rsidP="00A72B5B">
      <w:pPr>
        <w:widowControl w:val="0"/>
        <w:numPr>
          <w:ilvl w:val="0"/>
          <w:numId w:val="2"/>
        </w:numPr>
        <w:ind w:left="360"/>
        <w:rPr>
          <w:rFonts w:cs="Arial"/>
          <w:b/>
        </w:rPr>
      </w:pPr>
      <w:bookmarkStart w:id="4" w:name="_Toc526152249"/>
      <w:r w:rsidRPr="007B0111">
        <w:rPr>
          <w:rFonts w:cs="Arial"/>
          <w:b/>
        </w:rPr>
        <w:t>DRUGI POGOJI</w:t>
      </w:r>
      <w:bookmarkEnd w:id="4"/>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4FC02367" w14:textId="77777777" w:rsidR="007D4459" w:rsidRPr="007B0111" w:rsidRDefault="007D4459" w:rsidP="00A72B5B">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p>
    <w:p w14:paraId="191AFB17" w14:textId="77777777" w:rsidR="007D4459" w:rsidRPr="007B0111" w:rsidRDefault="007D4459" w:rsidP="00A72B5B">
      <w:pPr>
        <w:tabs>
          <w:tab w:val="left" w:pos="142"/>
          <w:tab w:val="left" w:pos="817"/>
        </w:tabs>
        <w:ind w:left="426" w:hanging="284"/>
        <w:jc w:val="both"/>
        <w:rPr>
          <w:rFonts w:cs="Arial"/>
        </w:rPr>
      </w:pPr>
    </w:p>
    <w:p w14:paraId="3B1F5E93" w14:textId="77777777" w:rsidR="007D4459" w:rsidRPr="007B0111" w:rsidRDefault="007D4459" w:rsidP="00A72B5B">
      <w:pPr>
        <w:tabs>
          <w:tab w:val="left" w:pos="142"/>
        </w:tabs>
        <w:ind w:left="426" w:hanging="284"/>
        <w:jc w:val="both"/>
        <w:rPr>
          <w:rFonts w:cs="Arial"/>
          <w:lang w:eastAsia="en-US"/>
        </w:rPr>
      </w:pPr>
      <w:r w:rsidRPr="007B0111">
        <w:rPr>
          <w:rFonts w:cs="Arial"/>
        </w:rPr>
        <w:tab/>
        <w:t xml:space="preserve">DOKAZILO: </w:t>
      </w:r>
      <w:r w:rsidRPr="007B0111">
        <w:rPr>
          <w:rFonts w:cs="Arial"/>
          <w:b/>
          <w:i/>
        </w:rPr>
        <w:t>Izpolnjen obrazec ESPD (v »Del VI: Zaključek, v Podpisani uradno izjavljam/izjavljamo…«) za vse gospodarske subjekte v ponudbi.</w:t>
      </w:r>
    </w:p>
    <w:p w14:paraId="3D7BF03D" w14:textId="77777777" w:rsidR="007D4459" w:rsidRPr="007B0111" w:rsidRDefault="007D4459" w:rsidP="00A72B5B">
      <w:pPr>
        <w:pStyle w:val="Telobesedila"/>
        <w:spacing w:after="0"/>
        <w:jc w:val="both"/>
        <w:rPr>
          <w:rFonts w:cs="Arial"/>
          <w:b/>
        </w:rPr>
      </w:pPr>
    </w:p>
    <w:p w14:paraId="56BC2EE6" w14:textId="77777777" w:rsidR="007D4459" w:rsidRPr="007B0111" w:rsidRDefault="007D4459" w:rsidP="00A72B5B">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člena Zakona o blagovnih rezervah, Uradni list RS, št. 96-2009 – UPB2 in 83/2012).</w:t>
      </w:r>
    </w:p>
    <w:p w14:paraId="0C600620" w14:textId="77777777" w:rsidR="007D4459" w:rsidRPr="007B0111" w:rsidRDefault="007D4459" w:rsidP="00A72B5B">
      <w:pPr>
        <w:tabs>
          <w:tab w:val="left" w:pos="142"/>
          <w:tab w:val="left" w:pos="817"/>
        </w:tabs>
        <w:ind w:left="426" w:hanging="284"/>
        <w:jc w:val="both"/>
        <w:rPr>
          <w:rFonts w:cs="Arial"/>
        </w:rPr>
      </w:pPr>
    </w:p>
    <w:p w14:paraId="5AD7A18F" w14:textId="77777777" w:rsidR="007D4459" w:rsidRPr="007B0111" w:rsidRDefault="007D4459" w:rsidP="00A72B5B">
      <w:pPr>
        <w:tabs>
          <w:tab w:val="left" w:pos="142"/>
        </w:tabs>
        <w:ind w:left="426" w:hanging="284"/>
        <w:jc w:val="both"/>
        <w:rPr>
          <w:rFonts w:cs="Arial"/>
        </w:rPr>
      </w:pPr>
      <w:r w:rsidRPr="007B0111">
        <w:rPr>
          <w:rFonts w:cs="Arial"/>
        </w:rPr>
        <w:tab/>
        <w:t xml:space="preserve">DOKAZILO: </w:t>
      </w:r>
      <w:r w:rsidRPr="007B0111">
        <w:rPr>
          <w:rFonts w:cs="Arial"/>
          <w:b/>
          <w:i/>
        </w:rPr>
        <w:t>Izpolnjen obrazec ESPD (v »Del VI: Zaključek, v Podpisani uradno izjavljam/izjavljamo…«) za vse gospodarske subjekte v ponudbi.</w:t>
      </w:r>
    </w:p>
    <w:p w14:paraId="1D5DE409" w14:textId="77777777" w:rsidR="007D4459" w:rsidRPr="007B0111" w:rsidRDefault="007D4459" w:rsidP="00A72B5B">
      <w:pPr>
        <w:tabs>
          <w:tab w:val="left" w:pos="142"/>
        </w:tabs>
        <w:ind w:left="426" w:hanging="284"/>
        <w:jc w:val="both"/>
        <w:rPr>
          <w:rFonts w:cs="Arial"/>
          <w:lang w:eastAsia="en-US"/>
        </w:rPr>
      </w:pPr>
    </w:p>
    <w:p w14:paraId="5F71261E" w14:textId="77777777" w:rsidR="00960A4B" w:rsidRDefault="007D4459" w:rsidP="00960A4B">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12C40B95" w14:textId="77777777" w:rsidR="00960A4B" w:rsidRDefault="00960A4B" w:rsidP="00960A4B">
      <w:pPr>
        <w:pStyle w:val="Odstavekseznama"/>
        <w:tabs>
          <w:tab w:val="left" w:pos="142"/>
        </w:tabs>
        <w:spacing w:line="240" w:lineRule="auto"/>
        <w:ind w:left="360"/>
        <w:rPr>
          <w:rFonts w:ascii="Arial" w:hAnsi="Arial" w:cs="Arial"/>
        </w:rPr>
      </w:pPr>
    </w:p>
    <w:p w14:paraId="348C881A" w14:textId="07A2FCAC" w:rsidR="007D4459" w:rsidRPr="00960A4B" w:rsidRDefault="007D4459" w:rsidP="00960A4B">
      <w:pPr>
        <w:pStyle w:val="Odstavekseznama"/>
        <w:tabs>
          <w:tab w:val="left" w:pos="142"/>
        </w:tabs>
        <w:spacing w:line="240" w:lineRule="auto"/>
        <w:ind w:left="360"/>
        <w:rPr>
          <w:rFonts w:ascii="Arial" w:hAnsi="Arial" w:cs="Arial"/>
        </w:rPr>
      </w:pPr>
      <w:r w:rsidRPr="00960A4B">
        <w:rPr>
          <w:rFonts w:ascii="Arial" w:hAnsi="Arial" w:cs="Arial"/>
        </w:rPr>
        <w:lastRenderedPageBreak/>
        <w:t xml:space="preserve">DOKAZILO: </w:t>
      </w:r>
      <w:r w:rsidRPr="00960A4B">
        <w:rPr>
          <w:rFonts w:ascii="Arial" w:hAnsi="Arial" w:cs="Arial"/>
          <w:b/>
          <w:i/>
        </w:rPr>
        <w:t>Izpolnjen obrazec ESPD (v »Del VI: Zaključek, v Podpisani dajem/o uradno soglasje…«) za vse gospodarske subjekte v ponudbi.</w:t>
      </w:r>
    </w:p>
    <w:p w14:paraId="0225E0C8" w14:textId="77777777" w:rsidR="007D4972" w:rsidRPr="00960A4B" w:rsidRDefault="007D4972" w:rsidP="00A72B5B">
      <w:pPr>
        <w:widowControl w:val="0"/>
        <w:jc w:val="both"/>
        <w:rPr>
          <w:rFonts w:cs="Arial"/>
          <w:b/>
        </w:rPr>
      </w:pPr>
    </w:p>
    <w:p w14:paraId="2D05CAAE" w14:textId="77777777" w:rsidR="00281F53" w:rsidRDefault="00281F53" w:rsidP="00A72B5B">
      <w:pPr>
        <w:widowControl w:val="0"/>
        <w:jc w:val="both"/>
        <w:rPr>
          <w:rFonts w:cs="Arial"/>
          <w:b/>
        </w:rPr>
      </w:pPr>
    </w:p>
    <w:p w14:paraId="638E77FF" w14:textId="7FD517FA"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20F84D6D" w14:textId="77777777" w:rsidR="007D4459" w:rsidRDefault="007D4459" w:rsidP="00A72B5B">
      <w:pPr>
        <w:jc w:val="both"/>
        <w:rPr>
          <w:rFonts w:cs="Arial"/>
        </w:rPr>
      </w:pPr>
    </w:p>
    <w:p w14:paraId="70BF2523" w14:textId="77777777"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w:history="1">
        <w:r w:rsidRPr="00B40314">
          <w:rPr>
            <w:rStyle w:val="Hiperpovezava"/>
            <w:rFonts w:cs="Arial"/>
          </w:rPr>
          <w:t>http://www.enarocanje.si/ESPD/</w:t>
        </w:r>
      </w:hyperlink>
      <w:r w:rsidRPr="00160AF7">
        <w:rPr>
          <w:rFonts w:cs="Arial"/>
        </w:rPr>
        <w:t xml:space="preserve">, </w:t>
      </w:r>
      <w:r>
        <w:t>in v njega neposredno vnese zahtevane podatke.</w:t>
      </w:r>
    </w:p>
    <w:p w14:paraId="7000A80C" w14:textId="77777777" w:rsidR="007D4459" w:rsidRPr="003171DD" w:rsidRDefault="007D4459" w:rsidP="00A72B5B">
      <w:pPr>
        <w:jc w:val="both"/>
        <w:rPr>
          <w:color w:val="FF0000"/>
        </w:rPr>
      </w:pPr>
    </w:p>
    <w:p w14:paraId="643BC9C5" w14:textId="77777777" w:rsidR="007D4459" w:rsidRPr="00CE507A" w:rsidRDefault="007D4459" w:rsidP="00A72B5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1494118E" w14:textId="77777777" w:rsidR="007D4459" w:rsidRPr="00C366F0" w:rsidRDefault="007D4459" w:rsidP="00A72B5B">
      <w:pPr>
        <w:jc w:val="both"/>
      </w:pPr>
      <w:bookmarkStart w:id="5" w:name="_Toc466382905"/>
      <w:bookmarkStart w:id="6" w:name="_Toc466382906"/>
      <w:bookmarkStart w:id="7" w:name="_Hlk511905322"/>
      <w:bookmarkEnd w:id="5"/>
      <w:bookmarkEnd w:id="6"/>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8" w:name="_Hlk531606225"/>
      <w:r w:rsidRPr="00C366F0">
        <w:t>pri čemer se v slednjem primeru v skladu Splošnimi pogoji uporabe informacijskega sistema e-JN šteje, da je oddan pravno zavezujoč dokument, ki ima enako veljavnost kot podpisan</w:t>
      </w:r>
      <w:bookmarkEnd w:id="8"/>
      <w:r w:rsidRPr="00C366F0">
        <w:t xml:space="preserve">. </w:t>
      </w:r>
      <w:bookmarkEnd w:id="7"/>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0F722F1C" w14:textId="77777777" w:rsidR="00210A1A" w:rsidRDefault="00210A1A" w:rsidP="00A72B5B">
      <w:pPr>
        <w:tabs>
          <w:tab w:val="num" w:pos="0"/>
        </w:tabs>
        <w:jc w:val="both"/>
        <w:rPr>
          <w:rFonts w:cs="Arial"/>
        </w:rPr>
      </w:pPr>
    </w:p>
    <w:p w14:paraId="2A85F354" w14:textId="77777777" w:rsidR="00210A1A" w:rsidRDefault="00210A1A" w:rsidP="00A72B5B">
      <w:pPr>
        <w:tabs>
          <w:tab w:val="num" w:pos="0"/>
        </w:tabs>
        <w:jc w:val="both"/>
        <w:rPr>
          <w:rFonts w:cs="Arial"/>
        </w:rPr>
      </w:pPr>
    </w:p>
    <w:p w14:paraId="6FD4B328" w14:textId="77777777" w:rsidR="00210A1A" w:rsidRDefault="00210A1A" w:rsidP="00A72B5B">
      <w:pPr>
        <w:tabs>
          <w:tab w:val="num" w:pos="0"/>
        </w:tabs>
        <w:jc w:val="both"/>
        <w:rPr>
          <w:rFonts w:cs="Arial"/>
        </w:rPr>
      </w:pPr>
    </w:p>
    <w:p w14:paraId="4DE9F6F9" w14:textId="77777777" w:rsidR="00210A1A" w:rsidRDefault="00210A1A" w:rsidP="00A72B5B">
      <w:pPr>
        <w:tabs>
          <w:tab w:val="num" w:pos="0"/>
        </w:tabs>
        <w:jc w:val="both"/>
        <w:rPr>
          <w:rFonts w:cs="Arial"/>
        </w:rPr>
      </w:pPr>
    </w:p>
    <w:p w14:paraId="23B48899" w14:textId="77777777" w:rsidR="00210A1A" w:rsidRDefault="00210A1A" w:rsidP="00A72B5B">
      <w:pPr>
        <w:tabs>
          <w:tab w:val="num" w:pos="0"/>
        </w:tabs>
        <w:jc w:val="both"/>
        <w:rPr>
          <w:rFonts w:cs="Arial"/>
        </w:rPr>
      </w:pPr>
    </w:p>
    <w:p w14:paraId="5FE91CC3" w14:textId="77777777" w:rsidR="00210A1A" w:rsidRDefault="00210A1A" w:rsidP="00A72B5B">
      <w:pPr>
        <w:tabs>
          <w:tab w:val="num" w:pos="0"/>
        </w:tabs>
        <w:jc w:val="both"/>
        <w:rPr>
          <w:rFonts w:cs="Arial"/>
        </w:rPr>
      </w:pP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8"/>
      <w:headerReference w:type="first" r:id="rId9"/>
      <w:footerReference w:type="first" r:id="rId10"/>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E5930" w14:textId="77777777" w:rsidR="0056499C" w:rsidRDefault="0056499C">
      <w:r>
        <w:separator/>
      </w:r>
    </w:p>
  </w:endnote>
  <w:endnote w:type="continuationSeparator" w:id="0">
    <w:p w14:paraId="0048CFC7" w14:textId="77777777" w:rsidR="0056499C" w:rsidRDefault="0056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ED6CD0D"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264C6E">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264C6E">
      <w:rPr>
        <w:rStyle w:val="tevilkastrani"/>
        <w:rFonts w:ascii="Arial" w:hAnsi="Arial" w:cs="Arial"/>
        <w:noProof/>
        <w:sz w:val="20"/>
        <w:szCs w:val="20"/>
      </w:rPr>
      <w:t>6</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21"/>
      <w:gridCol w:w="4511"/>
    </w:tblGrid>
    <w:tr w:rsidR="00370866" w:rsidRPr="00A1445A" w14:paraId="518696AF" w14:textId="77777777" w:rsidTr="00A1445A">
      <w:tc>
        <w:tcPr>
          <w:tcW w:w="4605" w:type="dxa"/>
          <w:shd w:val="clear" w:color="auto" w:fill="auto"/>
        </w:tcPr>
        <w:p w14:paraId="22A7C1C5" w14:textId="01B9BE7B" w:rsidR="005A785E" w:rsidRPr="005A785E" w:rsidRDefault="000000C5" w:rsidP="002618E0">
          <w:pPr>
            <w:rPr>
              <w:noProof/>
            </w:rPr>
          </w:pPr>
          <w:r>
            <w:rPr>
              <w:noProof/>
            </w:rPr>
            <w:t>Evid. št. JN:</w:t>
          </w:r>
          <w:r w:rsidR="006009EC">
            <w:rPr>
              <w:noProof/>
            </w:rPr>
            <w:t xml:space="preserve"> 2021-199</w:t>
          </w:r>
        </w:p>
      </w:tc>
      <w:tc>
        <w:tcPr>
          <w:tcW w:w="4605" w:type="dxa"/>
          <w:shd w:val="clear" w:color="auto" w:fill="auto"/>
        </w:tcPr>
        <w:p w14:paraId="18C17A89" w14:textId="160D77D1"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3195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31955">
            <w:rPr>
              <w:rStyle w:val="tevilkastrani"/>
              <w:rFonts w:cs="Arial"/>
              <w:noProof/>
            </w:rPr>
            <w:t>6</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88ABD" w14:textId="77777777" w:rsidR="0056499C" w:rsidRDefault="0056499C">
      <w:r>
        <w:separator/>
      </w:r>
    </w:p>
  </w:footnote>
  <w:footnote w:type="continuationSeparator" w:id="0">
    <w:p w14:paraId="04FE48BA" w14:textId="77777777" w:rsidR="0056499C" w:rsidRDefault="00564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143043" w14:paraId="01693628" w14:textId="77777777" w:rsidTr="00A04B00">
      <w:tc>
        <w:tcPr>
          <w:tcW w:w="4039" w:type="dxa"/>
          <w:tcBorders>
            <w:top w:val="single" w:sz="4" w:space="0" w:color="auto"/>
          </w:tcBorders>
          <w:shd w:val="clear" w:color="auto" w:fill="auto"/>
        </w:tcPr>
        <w:p w14:paraId="0FB2C1C2" w14:textId="62788A93" w:rsidR="00C0552D" w:rsidRPr="00143043" w:rsidRDefault="00C0552D" w:rsidP="00A1445A">
          <w:pPr>
            <w:ind w:right="6"/>
            <w:jc w:val="both"/>
            <w:rPr>
              <w:rFonts w:cs="Arial"/>
              <w:color w:val="000000"/>
              <w:sz w:val="16"/>
              <w:szCs w:val="16"/>
            </w:rPr>
          </w:pPr>
        </w:p>
      </w:tc>
      <w:tc>
        <w:tcPr>
          <w:tcW w:w="1418" w:type="dxa"/>
          <w:tcBorders>
            <w:top w:val="single" w:sz="4" w:space="0" w:color="auto"/>
          </w:tcBorders>
          <w:shd w:val="clear" w:color="auto" w:fill="auto"/>
        </w:tcPr>
        <w:p w14:paraId="57BFFBD4" w14:textId="77777777" w:rsidR="00C0552D" w:rsidRPr="00143043"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3472C7A1" w:rsidR="00C0552D" w:rsidRPr="00143043" w:rsidRDefault="002232A5" w:rsidP="008707DC">
          <w:pPr>
            <w:jc w:val="right"/>
            <w:rPr>
              <w:rFonts w:cs="Arial"/>
              <w:sz w:val="16"/>
              <w:szCs w:val="16"/>
            </w:rPr>
          </w:pPr>
          <w:r w:rsidRPr="00143043">
            <w:rPr>
              <w:rFonts w:cs="Arial"/>
              <w:sz w:val="16"/>
              <w:szCs w:val="16"/>
            </w:rPr>
            <w:t xml:space="preserve">OBR – </w:t>
          </w:r>
          <w:r w:rsidR="00085DE3" w:rsidRPr="00143043">
            <w:rPr>
              <w:rFonts w:cs="Arial"/>
              <w:sz w:val="16"/>
              <w:szCs w:val="16"/>
            </w:rPr>
            <w:t>2.0</w:t>
          </w:r>
          <w:r w:rsidR="00AD427F" w:rsidRPr="00143043">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9C100B"/>
    <w:multiLevelType w:val="hybridMultilevel"/>
    <w:tmpl w:val="763E859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A86B4B"/>
    <w:multiLevelType w:val="hybridMultilevel"/>
    <w:tmpl w:val="2DF8F40A"/>
    <w:lvl w:ilvl="0" w:tplc="A3E634A4">
      <w:start w:val="1"/>
      <w:numFmt w:val="upp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4C17F44"/>
    <w:multiLevelType w:val="hybridMultilevel"/>
    <w:tmpl w:val="6748A7FC"/>
    <w:lvl w:ilvl="0" w:tplc="494C3D9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02D2ED0"/>
    <w:multiLevelType w:val="hybridMultilevel"/>
    <w:tmpl w:val="11D8D550"/>
    <w:lvl w:ilvl="0" w:tplc="87F065E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8A3CA5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447A6A"/>
    <w:multiLevelType w:val="hybridMultilevel"/>
    <w:tmpl w:val="C3ECDE36"/>
    <w:lvl w:ilvl="0" w:tplc="6ED0B540">
      <w:start w:val="1"/>
      <w:numFmt w:val="lowerLetter"/>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D3160DE"/>
    <w:multiLevelType w:val="hybridMultilevel"/>
    <w:tmpl w:val="3AE27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49028C4"/>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A45F55"/>
    <w:multiLevelType w:val="hybridMultilevel"/>
    <w:tmpl w:val="F9E0ADE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12"/>
  </w:num>
  <w:num w:numId="5">
    <w:abstractNumId w:val="0"/>
  </w:num>
  <w:num w:numId="6">
    <w:abstractNumId w:val="9"/>
  </w:num>
  <w:num w:numId="7">
    <w:abstractNumId w:val="4"/>
  </w:num>
  <w:num w:numId="8">
    <w:abstractNumId w:val="11"/>
  </w:num>
  <w:num w:numId="9">
    <w:abstractNumId w:val="6"/>
  </w:num>
  <w:num w:numId="10">
    <w:abstractNumId w:val="14"/>
  </w:num>
  <w:num w:numId="11">
    <w:abstractNumId w:val="13"/>
  </w:num>
  <w:num w:numId="12">
    <w:abstractNumId w:val="2"/>
  </w:num>
  <w:num w:numId="13">
    <w:abstractNumId w:val="1"/>
  </w:num>
  <w:num w:numId="14">
    <w:abstractNumId w:val="5"/>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39B7"/>
    <w:rsid w:val="000274F8"/>
    <w:rsid w:val="00031955"/>
    <w:rsid w:val="000360DA"/>
    <w:rsid w:val="00036A6D"/>
    <w:rsid w:val="000412BC"/>
    <w:rsid w:val="00041EB9"/>
    <w:rsid w:val="00042D0E"/>
    <w:rsid w:val="00046CE2"/>
    <w:rsid w:val="0005065F"/>
    <w:rsid w:val="000576FB"/>
    <w:rsid w:val="0006563A"/>
    <w:rsid w:val="00065F83"/>
    <w:rsid w:val="00085DE3"/>
    <w:rsid w:val="00096243"/>
    <w:rsid w:val="00096765"/>
    <w:rsid w:val="00096BE4"/>
    <w:rsid w:val="00096C44"/>
    <w:rsid w:val="000A0142"/>
    <w:rsid w:val="000B6C55"/>
    <w:rsid w:val="000C0BD1"/>
    <w:rsid w:val="000C23A5"/>
    <w:rsid w:val="000C4583"/>
    <w:rsid w:val="000D43CB"/>
    <w:rsid w:val="000D76C2"/>
    <w:rsid w:val="000D7FF5"/>
    <w:rsid w:val="000E1875"/>
    <w:rsid w:val="000E41E1"/>
    <w:rsid w:val="000E7050"/>
    <w:rsid w:val="000F4574"/>
    <w:rsid w:val="001017CB"/>
    <w:rsid w:val="00101B68"/>
    <w:rsid w:val="001078F9"/>
    <w:rsid w:val="0011436A"/>
    <w:rsid w:val="00114401"/>
    <w:rsid w:val="0012086D"/>
    <w:rsid w:val="0012533E"/>
    <w:rsid w:val="001314C1"/>
    <w:rsid w:val="001352C1"/>
    <w:rsid w:val="0013649C"/>
    <w:rsid w:val="0014021F"/>
    <w:rsid w:val="00143043"/>
    <w:rsid w:val="00163E71"/>
    <w:rsid w:val="00166414"/>
    <w:rsid w:val="0017296F"/>
    <w:rsid w:val="00174BEB"/>
    <w:rsid w:val="00174BFE"/>
    <w:rsid w:val="0017791C"/>
    <w:rsid w:val="00180F34"/>
    <w:rsid w:val="00183318"/>
    <w:rsid w:val="00183F71"/>
    <w:rsid w:val="00192CF8"/>
    <w:rsid w:val="001A192F"/>
    <w:rsid w:val="001A7BD0"/>
    <w:rsid w:val="001B5CB0"/>
    <w:rsid w:val="001C3750"/>
    <w:rsid w:val="001D16E0"/>
    <w:rsid w:val="001D5773"/>
    <w:rsid w:val="001D694D"/>
    <w:rsid w:val="001E102E"/>
    <w:rsid w:val="001F346C"/>
    <w:rsid w:val="001F6F0F"/>
    <w:rsid w:val="0020233B"/>
    <w:rsid w:val="00203EA8"/>
    <w:rsid w:val="00210A1A"/>
    <w:rsid w:val="0021272F"/>
    <w:rsid w:val="002232A5"/>
    <w:rsid w:val="00227FB0"/>
    <w:rsid w:val="00231CFA"/>
    <w:rsid w:val="00235E41"/>
    <w:rsid w:val="002375A0"/>
    <w:rsid w:val="002413BB"/>
    <w:rsid w:val="00241698"/>
    <w:rsid w:val="00246870"/>
    <w:rsid w:val="00251D3F"/>
    <w:rsid w:val="002553D8"/>
    <w:rsid w:val="002618E0"/>
    <w:rsid w:val="00264C6E"/>
    <w:rsid w:val="002711AE"/>
    <w:rsid w:val="00273761"/>
    <w:rsid w:val="00273F3C"/>
    <w:rsid w:val="00277706"/>
    <w:rsid w:val="002817C4"/>
    <w:rsid w:val="00281F53"/>
    <w:rsid w:val="00283EE6"/>
    <w:rsid w:val="00284FA7"/>
    <w:rsid w:val="00285B81"/>
    <w:rsid w:val="002909BF"/>
    <w:rsid w:val="002A0B4E"/>
    <w:rsid w:val="002A5EF6"/>
    <w:rsid w:val="002A6A46"/>
    <w:rsid w:val="002B28E0"/>
    <w:rsid w:val="002B3767"/>
    <w:rsid w:val="002C2520"/>
    <w:rsid w:val="002C298C"/>
    <w:rsid w:val="002C7CD8"/>
    <w:rsid w:val="002D2995"/>
    <w:rsid w:val="002D6A3C"/>
    <w:rsid w:val="002E1329"/>
    <w:rsid w:val="002E2547"/>
    <w:rsid w:val="002E2FD3"/>
    <w:rsid w:val="002E6B63"/>
    <w:rsid w:val="002F0041"/>
    <w:rsid w:val="002F4F69"/>
    <w:rsid w:val="002F68A9"/>
    <w:rsid w:val="003001C6"/>
    <w:rsid w:val="00301033"/>
    <w:rsid w:val="00302129"/>
    <w:rsid w:val="00307FA2"/>
    <w:rsid w:val="00315EE6"/>
    <w:rsid w:val="00325D8B"/>
    <w:rsid w:val="00326834"/>
    <w:rsid w:val="0035043A"/>
    <w:rsid w:val="0035344E"/>
    <w:rsid w:val="00357542"/>
    <w:rsid w:val="00360E14"/>
    <w:rsid w:val="00367250"/>
    <w:rsid w:val="00370866"/>
    <w:rsid w:val="0037231D"/>
    <w:rsid w:val="003752BB"/>
    <w:rsid w:val="003915A0"/>
    <w:rsid w:val="0039218D"/>
    <w:rsid w:val="003A313E"/>
    <w:rsid w:val="003A3D5C"/>
    <w:rsid w:val="003B36FC"/>
    <w:rsid w:val="003C0B6A"/>
    <w:rsid w:val="003C485B"/>
    <w:rsid w:val="003D1272"/>
    <w:rsid w:val="003D3EA9"/>
    <w:rsid w:val="003E4CFC"/>
    <w:rsid w:val="003E5C55"/>
    <w:rsid w:val="003E6F4F"/>
    <w:rsid w:val="003F0DE7"/>
    <w:rsid w:val="003F42F2"/>
    <w:rsid w:val="003F4DE6"/>
    <w:rsid w:val="00406373"/>
    <w:rsid w:val="00412B3B"/>
    <w:rsid w:val="00414374"/>
    <w:rsid w:val="0043532D"/>
    <w:rsid w:val="00445049"/>
    <w:rsid w:val="004452F7"/>
    <w:rsid w:val="00447F5A"/>
    <w:rsid w:val="00450ADE"/>
    <w:rsid w:val="004527D6"/>
    <w:rsid w:val="00455EB9"/>
    <w:rsid w:val="00456D1B"/>
    <w:rsid w:val="004720C5"/>
    <w:rsid w:val="004750FB"/>
    <w:rsid w:val="0047643E"/>
    <w:rsid w:val="0047705A"/>
    <w:rsid w:val="004801D0"/>
    <w:rsid w:val="00485947"/>
    <w:rsid w:val="004A0508"/>
    <w:rsid w:val="004A4300"/>
    <w:rsid w:val="004A5C72"/>
    <w:rsid w:val="004A63DE"/>
    <w:rsid w:val="004B065E"/>
    <w:rsid w:val="004B5095"/>
    <w:rsid w:val="004C1CA3"/>
    <w:rsid w:val="004C24ED"/>
    <w:rsid w:val="004C5B23"/>
    <w:rsid w:val="004C6E1C"/>
    <w:rsid w:val="004D6B75"/>
    <w:rsid w:val="004F04B1"/>
    <w:rsid w:val="004F7C1C"/>
    <w:rsid w:val="00501E60"/>
    <w:rsid w:val="005122B7"/>
    <w:rsid w:val="0051745B"/>
    <w:rsid w:val="005255EB"/>
    <w:rsid w:val="00525A46"/>
    <w:rsid w:val="00527213"/>
    <w:rsid w:val="005316C0"/>
    <w:rsid w:val="00537622"/>
    <w:rsid w:val="00552B64"/>
    <w:rsid w:val="005608A6"/>
    <w:rsid w:val="0056499C"/>
    <w:rsid w:val="005724B4"/>
    <w:rsid w:val="005739FE"/>
    <w:rsid w:val="005753D9"/>
    <w:rsid w:val="0058399F"/>
    <w:rsid w:val="005966A4"/>
    <w:rsid w:val="005A785E"/>
    <w:rsid w:val="005B253B"/>
    <w:rsid w:val="005B3910"/>
    <w:rsid w:val="005C4C41"/>
    <w:rsid w:val="005C71B5"/>
    <w:rsid w:val="005C7E8F"/>
    <w:rsid w:val="005D7E01"/>
    <w:rsid w:val="005E5A13"/>
    <w:rsid w:val="005F07B7"/>
    <w:rsid w:val="005F1763"/>
    <w:rsid w:val="005F18A6"/>
    <w:rsid w:val="005F638A"/>
    <w:rsid w:val="005F7408"/>
    <w:rsid w:val="005F751D"/>
    <w:rsid w:val="0060073B"/>
    <w:rsid w:val="006009EC"/>
    <w:rsid w:val="006011FA"/>
    <w:rsid w:val="00607569"/>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C1FA9"/>
    <w:rsid w:val="006C6044"/>
    <w:rsid w:val="006D1220"/>
    <w:rsid w:val="006D1619"/>
    <w:rsid w:val="006D2ABE"/>
    <w:rsid w:val="006D349E"/>
    <w:rsid w:val="006D59F7"/>
    <w:rsid w:val="006E31E0"/>
    <w:rsid w:val="006E377F"/>
    <w:rsid w:val="006F44F5"/>
    <w:rsid w:val="006F4EB7"/>
    <w:rsid w:val="006F6769"/>
    <w:rsid w:val="006F758E"/>
    <w:rsid w:val="007023A3"/>
    <w:rsid w:val="007033C0"/>
    <w:rsid w:val="00706E2E"/>
    <w:rsid w:val="00722803"/>
    <w:rsid w:val="007311B0"/>
    <w:rsid w:val="007345D8"/>
    <w:rsid w:val="00741DF3"/>
    <w:rsid w:val="00743912"/>
    <w:rsid w:val="00753E27"/>
    <w:rsid w:val="00764F24"/>
    <w:rsid w:val="00767A5A"/>
    <w:rsid w:val="007756E8"/>
    <w:rsid w:val="00780396"/>
    <w:rsid w:val="00781A06"/>
    <w:rsid w:val="0078319E"/>
    <w:rsid w:val="00783525"/>
    <w:rsid w:val="00784A9F"/>
    <w:rsid w:val="00785ADB"/>
    <w:rsid w:val="00791C2A"/>
    <w:rsid w:val="00793BBC"/>
    <w:rsid w:val="007C2BB5"/>
    <w:rsid w:val="007D302C"/>
    <w:rsid w:val="007D4174"/>
    <w:rsid w:val="007D4459"/>
    <w:rsid w:val="007D4972"/>
    <w:rsid w:val="007D6A2A"/>
    <w:rsid w:val="007E0866"/>
    <w:rsid w:val="007E1228"/>
    <w:rsid w:val="007E31E3"/>
    <w:rsid w:val="007F3757"/>
    <w:rsid w:val="007F4AC2"/>
    <w:rsid w:val="007F6E85"/>
    <w:rsid w:val="008155E7"/>
    <w:rsid w:val="00824D1D"/>
    <w:rsid w:val="0082553A"/>
    <w:rsid w:val="00833AC6"/>
    <w:rsid w:val="00833D5E"/>
    <w:rsid w:val="0084082F"/>
    <w:rsid w:val="00843739"/>
    <w:rsid w:val="00847017"/>
    <w:rsid w:val="00853DF7"/>
    <w:rsid w:val="008707DC"/>
    <w:rsid w:val="00875E43"/>
    <w:rsid w:val="00882006"/>
    <w:rsid w:val="00895F3B"/>
    <w:rsid w:val="008A757F"/>
    <w:rsid w:val="008B25C9"/>
    <w:rsid w:val="008C2AC2"/>
    <w:rsid w:val="008C3485"/>
    <w:rsid w:val="008C678D"/>
    <w:rsid w:val="008C701A"/>
    <w:rsid w:val="008D6DCE"/>
    <w:rsid w:val="008E64FA"/>
    <w:rsid w:val="008F2DEE"/>
    <w:rsid w:val="008F2EE8"/>
    <w:rsid w:val="008F3E2F"/>
    <w:rsid w:val="008F5A14"/>
    <w:rsid w:val="00904A45"/>
    <w:rsid w:val="00913CF8"/>
    <w:rsid w:val="00916EBB"/>
    <w:rsid w:val="00927226"/>
    <w:rsid w:val="00933473"/>
    <w:rsid w:val="009410F7"/>
    <w:rsid w:val="00945B2B"/>
    <w:rsid w:val="00946104"/>
    <w:rsid w:val="00946E4B"/>
    <w:rsid w:val="009514DD"/>
    <w:rsid w:val="0095198A"/>
    <w:rsid w:val="00953938"/>
    <w:rsid w:val="009541B4"/>
    <w:rsid w:val="00960A4B"/>
    <w:rsid w:val="00965967"/>
    <w:rsid w:val="00965BB4"/>
    <w:rsid w:val="009716E2"/>
    <w:rsid w:val="0098401B"/>
    <w:rsid w:val="00986964"/>
    <w:rsid w:val="009962A9"/>
    <w:rsid w:val="009A46DA"/>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17905"/>
    <w:rsid w:val="00A22650"/>
    <w:rsid w:val="00A3063E"/>
    <w:rsid w:val="00A33527"/>
    <w:rsid w:val="00A33BE0"/>
    <w:rsid w:val="00A44491"/>
    <w:rsid w:val="00A461F7"/>
    <w:rsid w:val="00A515E0"/>
    <w:rsid w:val="00A57325"/>
    <w:rsid w:val="00A675BF"/>
    <w:rsid w:val="00A72B5B"/>
    <w:rsid w:val="00A72E16"/>
    <w:rsid w:val="00A75802"/>
    <w:rsid w:val="00A83E62"/>
    <w:rsid w:val="00A92149"/>
    <w:rsid w:val="00AA2F1C"/>
    <w:rsid w:val="00AB1522"/>
    <w:rsid w:val="00AB3346"/>
    <w:rsid w:val="00AB4674"/>
    <w:rsid w:val="00AC2AA3"/>
    <w:rsid w:val="00AC72E5"/>
    <w:rsid w:val="00AD3618"/>
    <w:rsid w:val="00AD427F"/>
    <w:rsid w:val="00AF0AD6"/>
    <w:rsid w:val="00AF4CD9"/>
    <w:rsid w:val="00AF7809"/>
    <w:rsid w:val="00B021F9"/>
    <w:rsid w:val="00B16F2C"/>
    <w:rsid w:val="00B20079"/>
    <w:rsid w:val="00B200E4"/>
    <w:rsid w:val="00B26132"/>
    <w:rsid w:val="00B2757C"/>
    <w:rsid w:val="00B32A8A"/>
    <w:rsid w:val="00B339D3"/>
    <w:rsid w:val="00B37A5F"/>
    <w:rsid w:val="00B40D42"/>
    <w:rsid w:val="00B41B14"/>
    <w:rsid w:val="00B4256F"/>
    <w:rsid w:val="00B528B4"/>
    <w:rsid w:val="00B52BF2"/>
    <w:rsid w:val="00B5369B"/>
    <w:rsid w:val="00B538F5"/>
    <w:rsid w:val="00B53D54"/>
    <w:rsid w:val="00B661E3"/>
    <w:rsid w:val="00B753E1"/>
    <w:rsid w:val="00B760D5"/>
    <w:rsid w:val="00B834AA"/>
    <w:rsid w:val="00B86392"/>
    <w:rsid w:val="00B867B1"/>
    <w:rsid w:val="00B90102"/>
    <w:rsid w:val="00B9309E"/>
    <w:rsid w:val="00B930C3"/>
    <w:rsid w:val="00B9665A"/>
    <w:rsid w:val="00BA2C4A"/>
    <w:rsid w:val="00BA4AA0"/>
    <w:rsid w:val="00BB3939"/>
    <w:rsid w:val="00BC00ED"/>
    <w:rsid w:val="00BC2412"/>
    <w:rsid w:val="00BC29DD"/>
    <w:rsid w:val="00BD4AEF"/>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1E90"/>
    <w:rsid w:val="00C2689D"/>
    <w:rsid w:val="00C468BF"/>
    <w:rsid w:val="00C501A0"/>
    <w:rsid w:val="00C5300A"/>
    <w:rsid w:val="00C565DD"/>
    <w:rsid w:val="00C64A95"/>
    <w:rsid w:val="00C746D7"/>
    <w:rsid w:val="00C76D66"/>
    <w:rsid w:val="00C81211"/>
    <w:rsid w:val="00C82B34"/>
    <w:rsid w:val="00C9531D"/>
    <w:rsid w:val="00C97729"/>
    <w:rsid w:val="00CA6711"/>
    <w:rsid w:val="00CB008E"/>
    <w:rsid w:val="00CB0388"/>
    <w:rsid w:val="00CB0D95"/>
    <w:rsid w:val="00CB58BA"/>
    <w:rsid w:val="00CD61B2"/>
    <w:rsid w:val="00CD652A"/>
    <w:rsid w:val="00CD7808"/>
    <w:rsid w:val="00CE3180"/>
    <w:rsid w:val="00CE7BAF"/>
    <w:rsid w:val="00CF12FC"/>
    <w:rsid w:val="00CF26D5"/>
    <w:rsid w:val="00D056AC"/>
    <w:rsid w:val="00D05C1E"/>
    <w:rsid w:val="00D06278"/>
    <w:rsid w:val="00D1547E"/>
    <w:rsid w:val="00D1717C"/>
    <w:rsid w:val="00D232FA"/>
    <w:rsid w:val="00D2343D"/>
    <w:rsid w:val="00D278D4"/>
    <w:rsid w:val="00D30502"/>
    <w:rsid w:val="00D32D07"/>
    <w:rsid w:val="00D4345D"/>
    <w:rsid w:val="00D44E9B"/>
    <w:rsid w:val="00D46A2E"/>
    <w:rsid w:val="00D579F3"/>
    <w:rsid w:val="00D62DDF"/>
    <w:rsid w:val="00D707B4"/>
    <w:rsid w:val="00D7309B"/>
    <w:rsid w:val="00D77C8B"/>
    <w:rsid w:val="00D8275B"/>
    <w:rsid w:val="00D83E17"/>
    <w:rsid w:val="00D84490"/>
    <w:rsid w:val="00D87E0D"/>
    <w:rsid w:val="00D90D4C"/>
    <w:rsid w:val="00D92C6A"/>
    <w:rsid w:val="00D97176"/>
    <w:rsid w:val="00DA0B86"/>
    <w:rsid w:val="00DB38C6"/>
    <w:rsid w:val="00DB3E61"/>
    <w:rsid w:val="00DC0402"/>
    <w:rsid w:val="00DC374C"/>
    <w:rsid w:val="00DE7BCA"/>
    <w:rsid w:val="00DF116B"/>
    <w:rsid w:val="00DF3D50"/>
    <w:rsid w:val="00E029F3"/>
    <w:rsid w:val="00E02C2C"/>
    <w:rsid w:val="00E0340C"/>
    <w:rsid w:val="00E201BB"/>
    <w:rsid w:val="00E3300C"/>
    <w:rsid w:val="00E43C3D"/>
    <w:rsid w:val="00E550C0"/>
    <w:rsid w:val="00E61921"/>
    <w:rsid w:val="00E6720A"/>
    <w:rsid w:val="00E676C3"/>
    <w:rsid w:val="00E74752"/>
    <w:rsid w:val="00E749F2"/>
    <w:rsid w:val="00E87CF8"/>
    <w:rsid w:val="00E9325E"/>
    <w:rsid w:val="00E932C8"/>
    <w:rsid w:val="00E95B73"/>
    <w:rsid w:val="00E9600A"/>
    <w:rsid w:val="00EA0F82"/>
    <w:rsid w:val="00EA2AC5"/>
    <w:rsid w:val="00EA3C34"/>
    <w:rsid w:val="00EA7B9C"/>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C53"/>
    <w:rsid w:val="00F27FEA"/>
    <w:rsid w:val="00F31AC8"/>
    <w:rsid w:val="00F375BF"/>
    <w:rsid w:val="00F41606"/>
    <w:rsid w:val="00F42EA0"/>
    <w:rsid w:val="00F51D16"/>
    <w:rsid w:val="00F51F53"/>
    <w:rsid w:val="00F52A52"/>
    <w:rsid w:val="00F5319B"/>
    <w:rsid w:val="00F60526"/>
    <w:rsid w:val="00F62792"/>
    <w:rsid w:val="00F627EB"/>
    <w:rsid w:val="00F65355"/>
    <w:rsid w:val="00F70BB8"/>
    <w:rsid w:val="00F71C13"/>
    <w:rsid w:val="00F724BD"/>
    <w:rsid w:val="00F72621"/>
    <w:rsid w:val="00F72C79"/>
    <w:rsid w:val="00F738BF"/>
    <w:rsid w:val="00F758D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D74BE"/>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542745101">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950078-B310-4C00-8017-DA7950C2A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558</TotalTime>
  <Pages>6</Pages>
  <Words>2556</Words>
  <Characters>15279</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17800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Larisa ISTENIČ</cp:lastModifiedBy>
  <cp:revision>19</cp:revision>
  <cp:lastPrinted>2018-08-28T10:30:00Z</cp:lastPrinted>
  <dcterms:created xsi:type="dcterms:W3CDTF">2021-06-11T10:19:00Z</dcterms:created>
  <dcterms:modified xsi:type="dcterms:W3CDTF">2021-06-24T13:07:00Z</dcterms:modified>
</cp:coreProperties>
</file>